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468E7" w14:textId="1CAED562" w:rsidR="00332D74" w:rsidRDefault="00332D74"/>
    <w:p w14:paraId="30AF42E1" w14:textId="287E910C" w:rsidR="00FF353B" w:rsidRDefault="00FF353B" w:rsidP="00FF353B">
      <w:pPr>
        <w:pStyle w:val="Body"/>
        <w:spacing w:before="100" w:after="100"/>
        <w:outlineLvl w:val="0"/>
        <w:rPr>
          <w:rFonts w:ascii="Verdana" w:eastAsia="Verdana" w:hAnsi="Verdana" w:cs="Verdana"/>
          <w:b/>
          <w:bCs/>
        </w:rPr>
      </w:pPr>
      <w:r>
        <w:rPr>
          <w:noProof/>
        </w:rPr>
        <w:drawing>
          <wp:anchor distT="57150" distB="57150" distL="57150" distR="57150" simplePos="0" relativeHeight="251659264" behindDoc="0" locked="0" layoutInCell="1" allowOverlap="1" wp14:anchorId="4A581876" wp14:editId="7FEC54CF">
            <wp:simplePos x="0" y="0"/>
            <wp:positionH relativeFrom="column">
              <wp:posOffset>3789680</wp:posOffset>
            </wp:positionH>
            <wp:positionV relativeFrom="line">
              <wp:posOffset>-546735</wp:posOffset>
            </wp:positionV>
            <wp:extent cx="1317625" cy="1355090"/>
            <wp:effectExtent l="0" t="0" r="0" b="0"/>
            <wp:wrapSquare wrapText="bothSides"/>
            <wp:docPr id="1" name="Picture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descr="imag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7625" cy="13550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bCs/>
          <w:sz w:val="40"/>
          <w:szCs w:val="40"/>
          <w:lang w:val="en-US"/>
        </w:rPr>
        <w:t>Club Operating and Safety Procedures</w:t>
      </w:r>
    </w:p>
    <w:p w14:paraId="4EA58DAD" w14:textId="318A3EC2" w:rsidR="00FF353B" w:rsidRDefault="00FF353B" w:rsidP="00FF353B">
      <w:pPr>
        <w:pStyle w:val="Body"/>
        <w:spacing w:before="100" w:after="100"/>
        <w:outlineLvl w:val="0"/>
        <w:rPr>
          <w:rFonts w:ascii="Calibri" w:eastAsia="Calibri" w:hAnsi="Calibri" w:cs="Calibri"/>
          <w:b/>
          <w:bCs/>
          <w:sz w:val="22"/>
          <w:szCs w:val="22"/>
        </w:rPr>
      </w:pPr>
      <w:r>
        <w:rPr>
          <w:rFonts w:ascii="Calibri" w:hAnsi="Calibri"/>
          <w:b/>
          <w:bCs/>
          <w:sz w:val="22"/>
          <w:szCs w:val="22"/>
          <w:lang w:val="de-DE"/>
        </w:rPr>
        <w:t xml:space="preserve">Version </w:t>
      </w:r>
      <w:r w:rsidR="00823934">
        <w:rPr>
          <w:rFonts w:ascii="Calibri" w:hAnsi="Calibri"/>
          <w:b/>
          <w:bCs/>
          <w:sz w:val="22"/>
          <w:szCs w:val="22"/>
          <w:lang w:val="de-DE"/>
        </w:rPr>
        <w:t>8</w:t>
      </w:r>
      <w:r>
        <w:rPr>
          <w:rFonts w:ascii="Calibri" w:hAnsi="Calibri"/>
          <w:b/>
          <w:bCs/>
          <w:sz w:val="22"/>
          <w:szCs w:val="22"/>
          <w:lang w:val="de-DE"/>
        </w:rPr>
        <w:t xml:space="preserve"> : </w:t>
      </w:r>
      <w:r w:rsidR="00823934">
        <w:rPr>
          <w:rFonts w:ascii="Calibri" w:hAnsi="Calibri"/>
          <w:b/>
          <w:bCs/>
          <w:sz w:val="22"/>
          <w:szCs w:val="22"/>
          <w:lang w:val="de-DE"/>
        </w:rPr>
        <w:t>July</w:t>
      </w:r>
      <w:r>
        <w:rPr>
          <w:rFonts w:ascii="Calibri" w:hAnsi="Calibri"/>
          <w:b/>
          <w:bCs/>
          <w:sz w:val="22"/>
          <w:szCs w:val="22"/>
          <w:lang w:val="de-DE"/>
        </w:rPr>
        <w:t xml:space="preserve"> 2021</w:t>
      </w:r>
    </w:p>
    <w:p w14:paraId="4038FAD1" w14:textId="77777777" w:rsidR="00FF353B" w:rsidRDefault="00FF353B" w:rsidP="00FF353B">
      <w:pPr>
        <w:pStyle w:val="Body"/>
        <w:spacing w:before="100" w:after="100"/>
        <w:jc w:val="both"/>
        <w:outlineLvl w:val="0"/>
        <w:rPr>
          <w:rFonts w:ascii="Calibri" w:hAnsi="Calibri"/>
          <w:b/>
          <w:bCs/>
          <w:kern w:val="36"/>
          <w:sz w:val="22"/>
          <w:szCs w:val="22"/>
          <w:u w:val="single"/>
          <w:lang w:val="it-IT"/>
        </w:rPr>
      </w:pPr>
    </w:p>
    <w:p w14:paraId="64FAFD03" w14:textId="77777777" w:rsidR="00FF353B" w:rsidRDefault="00FF353B" w:rsidP="00FF353B">
      <w:pPr>
        <w:pStyle w:val="Body"/>
        <w:spacing w:before="100" w:after="100"/>
        <w:jc w:val="both"/>
        <w:outlineLvl w:val="0"/>
        <w:rPr>
          <w:rFonts w:ascii="Calibri" w:hAnsi="Calibri"/>
          <w:b/>
          <w:bCs/>
          <w:kern w:val="36"/>
          <w:sz w:val="22"/>
          <w:szCs w:val="22"/>
          <w:u w:val="single"/>
          <w:lang w:val="it-IT"/>
        </w:rPr>
      </w:pPr>
    </w:p>
    <w:p w14:paraId="0BC95B2C" w14:textId="77777777" w:rsidR="00FF353B" w:rsidRDefault="00FF353B" w:rsidP="00FF353B">
      <w:pPr>
        <w:pStyle w:val="Body"/>
        <w:spacing w:before="100" w:after="100"/>
        <w:jc w:val="both"/>
        <w:outlineLvl w:val="0"/>
        <w:rPr>
          <w:rFonts w:ascii="Calibri" w:eastAsia="Calibri" w:hAnsi="Calibri" w:cs="Calibri"/>
          <w:b/>
          <w:bCs/>
          <w:kern w:val="36"/>
          <w:sz w:val="22"/>
          <w:szCs w:val="22"/>
          <w:u w:val="single"/>
        </w:rPr>
      </w:pPr>
      <w:r>
        <w:rPr>
          <w:rFonts w:ascii="Calibri" w:hAnsi="Calibri"/>
          <w:b/>
          <w:bCs/>
          <w:kern w:val="36"/>
          <w:sz w:val="22"/>
          <w:szCs w:val="22"/>
          <w:u w:val="single"/>
          <w:lang w:val="it-IT"/>
        </w:rPr>
        <w:t>Intro</w:t>
      </w:r>
      <w:r>
        <w:rPr>
          <w:rFonts w:ascii="Arial Unicode MS" w:hAnsi="Arial Unicode MS"/>
          <w:kern w:val="36"/>
          <w:sz w:val="22"/>
          <w:szCs w:val="22"/>
          <w:u w:val="single"/>
        </w:rPr>
        <w:br/>
      </w:r>
      <w:r>
        <w:rPr>
          <w:rFonts w:ascii="Calibri" w:hAnsi="Calibri"/>
          <w:kern w:val="36"/>
          <w:sz w:val="22"/>
          <w:szCs w:val="22"/>
          <w:lang w:val="en-US"/>
        </w:rPr>
        <w:t xml:space="preserve">This short document provides everything you need to know to be a safe and active member of the CKC. </w:t>
      </w:r>
      <w:proofErr w:type="gramStart"/>
      <w:r>
        <w:rPr>
          <w:rFonts w:ascii="Calibri" w:hAnsi="Calibri"/>
          <w:kern w:val="36"/>
          <w:sz w:val="22"/>
          <w:szCs w:val="22"/>
          <w:lang w:val="en-US"/>
        </w:rPr>
        <w:t>We’ve</w:t>
      </w:r>
      <w:proofErr w:type="gramEnd"/>
      <w:r>
        <w:rPr>
          <w:rFonts w:ascii="Calibri" w:hAnsi="Calibri"/>
          <w:kern w:val="36"/>
          <w:sz w:val="22"/>
          <w:szCs w:val="22"/>
          <w:lang w:val="en-US"/>
        </w:rPr>
        <w:t xml:space="preserve"> tried to put everything together to make it easy. It is best read alongside the club Risk Register, and the Thames / Non-Thames Leader rules. </w:t>
      </w:r>
    </w:p>
    <w:p w14:paraId="46BB5CDC" w14:textId="77777777" w:rsidR="00FF353B" w:rsidRDefault="00FF353B" w:rsidP="00FF353B">
      <w:pPr>
        <w:pStyle w:val="Body"/>
        <w:spacing w:before="100" w:after="100"/>
        <w:outlineLvl w:val="0"/>
        <w:rPr>
          <w:rFonts w:ascii="Calibri" w:eastAsia="Calibri" w:hAnsi="Calibri" w:cs="Calibri"/>
          <w:b/>
          <w:bCs/>
          <w:kern w:val="36"/>
          <w:sz w:val="22"/>
          <w:szCs w:val="22"/>
          <w:u w:val="single"/>
        </w:rPr>
      </w:pPr>
      <w:r>
        <w:rPr>
          <w:rFonts w:ascii="Calibri" w:hAnsi="Calibri"/>
          <w:b/>
          <w:bCs/>
          <w:kern w:val="36"/>
          <w:sz w:val="22"/>
          <w:szCs w:val="22"/>
          <w:u w:val="single"/>
          <w:lang w:val="en-US"/>
        </w:rPr>
        <w:t xml:space="preserve">About the Club </w:t>
      </w:r>
      <w:r>
        <w:rPr>
          <w:rFonts w:ascii="Arial Unicode MS" w:hAnsi="Arial Unicode MS"/>
          <w:kern w:val="36"/>
          <w:sz w:val="22"/>
          <w:szCs w:val="22"/>
          <w:u w:val="single"/>
        </w:rPr>
        <w:br/>
      </w:r>
      <w:r>
        <w:rPr>
          <w:rFonts w:ascii="Calibri" w:hAnsi="Calibri"/>
          <w:sz w:val="22"/>
          <w:szCs w:val="22"/>
          <w:lang w:val="en-US"/>
        </w:rPr>
        <w:t xml:space="preserve">Chelsea Kayak Club was formed by a small group of enthusiastic London paddlers to get like-minded paddlers together to enjoy the health and social benefits of paddling, to engage in safe river and sea trips at the same time as encouraging people to learn about and develop within the sport.  </w:t>
      </w:r>
    </w:p>
    <w:p w14:paraId="1CE62E67" w14:textId="77777777" w:rsidR="00FF353B" w:rsidRDefault="00FF353B" w:rsidP="00FF353B">
      <w:pPr>
        <w:pStyle w:val="Body"/>
        <w:rPr>
          <w:rFonts w:ascii="Calibri" w:eastAsia="Calibri" w:hAnsi="Calibri" w:cs="Calibri"/>
          <w:sz w:val="22"/>
          <w:szCs w:val="22"/>
        </w:rPr>
      </w:pPr>
      <w:r>
        <w:rPr>
          <w:rFonts w:ascii="Calibri" w:hAnsi="Calibri"/>
          <w:sz w:val="22"/>
          <w:szCs w:val="22"/>
          <w:lang w:val="en-US"/>
        </w:rPr>
        <w:t xml:space="preserve">The Club is classed as a not-for-profit “Unincorporated Association” run on a volunteer basis by members for members and is governed by a Club Constitution and the rules of British Canoeing (the National Governing Body for canoeing and kayaking).  </w:t>
      </w:r>
    </w:p>
    <w:p w14:paraId="458EEE06" w14:textId="77777777" w:rsidR="00FF353B" w:rsidRDefault="00FF353B" w:rsidP="00FF353B">
      <w:pPr>
        <w:pStyle w:val="Body"/>
        <w:rPr>
          <w:rFonts w:ascii="Calibri" w:eastAsia="Calibri" w:hAnsi="Calibri" w:cs="Calibri"/>
          <w:sz w:val="22"/>
          <w:szCs w:val="22"/>
        </w:rPr>
      </w:pPr>
    </w:p>
    <w:p w14:paraId="174E3665" w14:textId="77777777" w:rsidR="00FF353B" w:rsidRDefault="00FF353B" w:rsidP="00FF353B">
      <w:pPr>
        <w:pStyle w:val="Body"/>
        <w:rPr>
          <w:rFonts w:ascii="Calibri" w:eastAsia="Calibri" w:hAnsi="Calibri" w:cs="Calibri"/>
          <w:sz w:val="22"/>
          <w:szCs w:val="22"/>
        </w:rPr>
      </w:pPr>
      <w:r>
        <w:rPr>
          <w:rFonts w:ascii="Calibri" w:hAnsi="Calibri"/>
          <w:sz w:val="22"/>
          <w:szCs w:val="22"/>
          <w:lang w:val="en-US"/>
        </w:rPr>
        <w:t xml:space="preserve">Its main base is Brentford Boating Arches (BBA), under Kew Bridge.  The Club runs a </w:t>
      </w:r>
      <w:proofErr w:type="gramStart"/>
      <w:r>
        <w:rPr>
          <w:rFonts w:ascii="Calibri" w:hAnsi="Calibri"/>
          <w:sz w:val="22"/>
          <w:szCs w:val="22"/>
          <w:lang w:val="en-US"/>
        </w:rPr>
        <w:t>weekly  Thames</w:t>
      </w:r>
      <w:proofErr w:type="gramEnd"/>
      <w:r>
        <w:rPr>
          <w:rFonts w:ascii="Calibri" w:hAnsi="Calibri"/>
          <w:sz w:val="22"/>
          <w:szCs w:val="22"/>
          <w:lang w:val="en-US"/>
        </w:rPr>
        <w:t xml:space="preserve"> paddling session (usually on a Thursday evening), runs trips (including overseas) and social events.  It also provides safety, coaching and leadership training opportunities for its members.  </w:t>
      </w:r>
    </w:p>
    <w:p w14:paraId="2E898ED8" w14:textId="77777777" w:rsidR="00FF353B" w:rsidRDefault="00FF353B" w:rsidP="00FF353B">
      <w:pPr>
        <w:pStyle w:val="Body"/>
        <w:rPr>
          <w:rFonts w:ascii="Calibri" w:eastAsia="Calibri" w:hAnsi="Calibri" w:cs="Calibri"/>
          <w:sz w:val="22"/>
          <w:szCs w:val="22"/>
        </w:rPr>
      </w:pPr>
    </w:p>
    <w:p w14:paraId="6E39B940" w14:textId="77777777" w:rsidR="00FF353B" w:rsidRDefault="00FF353B" w:rsidP="00FF353B">
      <w:pPr>
        <w:pStyle w:val="Body"/>
        <w:rPr>
          <w:rFonts w:ascii="Calibri" w:eastAsia="Calibri" w:hAnsi="Calibri" w:cs="Calibri"/>
          <w:sz w:val="22"/>
          <w:szCs w:val="22"/>
        </w:rPr>
      </w:pPr>
      <w:r>
        <w:rPr>
          <w:rFonts w:ascii="Calibri" w:hAnsi="Calibri"/>
          <w:sz w:val="22"/>
          <w:szCs w:val="22"/>
          <w:lang w:val="en-US"/>
        </w:rPr>
        <w:t xml:space="preserve">As a community orientated Club, membership is open to anyone over the age of 18 who </w:t>
      </w:r>
      <w:proofErr w:type="gramStart"/>
      <w:r>
        <w:rPr>
          <w:rFonts w:ascii="Calibri" w:hAnsi="Calibri"/>
          <w:sz w:val="22"/>
          <w:szCs w:val="22"/>
          <w:lang w:val="en-US"/>
        </w:rPr>
        <w:t>is able to</w:t>
      </w:r>
      <w:proofErr w:type="gramEnd"/>
      <w:r>
        <w:rPr>
          <w:rFonts w:ascii="Calibri" w:hAnsi="Calibri"/>
          <w:sz w:val="22"/>
          <w:szCs w:val="22"/>
          <w:lang w:val="en-US"/>
        </w:rPr>
        <w:t xml:space="preserve"> swim 50m in light clothing.  Club Thames sessions are open to anyone at British Canoeing “Discover” standard or above, due to the tides and currents in the Thames, it can be a bit challenging for a total beginner – but we regularly run the 1-day British Canoeing “Discover” foundation training </w:t>
      </w:r>
      <w:proofErr w:type="gramStart"/>
      <w:r>
        <w:rPr>
          <w:rFonts w:ascii="Calibri" w:hAnsi="Calibri"/>
          <w:sz w:val="22"/>
          <w:szCs w:val="22"/>
          <w:lang w:val="en-US"/>
        </w:rPr>
        <w:t>sessions  at</w:t>
      </w:r>
      <w:proofErr w:type="gramEnd"/>
      <w:r>
        <w:rPr>
          <w:rFonts w:ascii="Calibri" w:hAnsi="Calibri"/>
          <w:sz w:val="22"/>
          <w:szCs w:val="22"/>
          <w:lang w:val="en-US"/>
        </w:rPr>
        <w:t xml:space="preserve"> weekends to get you up to speed  quickly. Occasionally we run taster sessions on the Thames for those completely new to kayaking. To find out more contact info@chelseakayakclub.co.uk. </w:t>
      </w:r>
    </w:p>
    <w:p w14:paraId="3784C2B6" w14:textId="77777777" w:rsidR="00FF353B" w:rsidRDefault="00FF353B" w:rsidP="00FF353B">
      <w:pPr>
        <w:pStyle w:val="Body"/>
        <w:rPr>
          <w:rFonts w:ascii="Calibri" w:eastAsia="Calibri" w:hAnsi="Calibri" w:cs="Calibri"/>
          <w:sz w:val="22"/>
          <w:szCs w:val="22"/>
        </w:rPr>
      </w:pPr>
      <w:r>
        <w:rPr>
          <w:rFonts w:ascii="Calibri" w:hAnsi="Calibri"/>
          <w:sz w:val="22"/>
          <w:szCs w:val="22"/>
          <w:lang w:val="en-US"/>
        </w:rPr>
        <w:t xml:space="preserve">The Club </w:t>
      </w:r>
      <w:proofErr w:type="gramStart"/>
      <w:r>
        <w:rPr>
          <w:rFonts w:ascii="Calibri" w:hAnsi="Calibri"/>
          <w:sz w:val="22"/>
          <w:szCs w:val="22"/>
          <w:lang w:val="en-US"/>
        </w:rPr>
        <w:t>promotes and practices a positive health and safety culture at all times</w:t>
      </w:r>
      <w:proofErr w:type="gramEnd"/>
      <w:r>
        <w:rPr>
          <w:rFonts w:ascii="Calibri" w:hAnsi="Calibri"/>
          <w:sz w:val="22"/>
          <w:szCs w:val="22"/>
          <w:lang w:val="en-US"/>
        </w:rPr>
        <w:t xml:space="preserve"> and wants to be seen as leading the way in safe tideway paddling.  </w:t>
      </w:r>
    </w:p>
    <w:p w14:paraId="7B2EA0B2" w14:textId="77777777" w:rsidR="00FF353B" w:rsidRDefault="00FF353B" w:rsidP="00FF353B">
      <w:pPr>
        <w:pStyle w:val="Body"/>
        <w:rPr>
          <w:rFonts w:ascii="Calibri" w:eastAsia="Calibri" w:hAnsi="Calibri" w:cs="Calibri"/>
          <w:sz w:val="22"/>
          <w:szCs w:val="22"/>
        </w:rPr>
      </w:pPr>
    </w:p>
    <w:p w14:paraId="46D7D209" w14:textId="77777777" w:rsidR="00FF353B" w:rsidRDefault="00FF353B" w:rsidP="00FF353B">
      <w:pPr>
        <w:pStyle w:val="Body"/>
        <w:rPr>
          <w:rFonts w:ascii="Calibri" w:eastAsia="Calibri" w:hAnsi="Calibri" w:cs="Calibri"/>
          <w:b/>
          <w:bCs/>
          <w:sz w:val="22"/>
          <w:szCs w:val="22"/>
        </w:rPr>
      </w:pPr>
      <w:r>
        <w:rPr>
          <w:rFonts w:ascii="Calibri" w:hAnsi="Calibri"/>
          <w:b/>
          <w:bCs/>
          <w:sz w:val="22"/>
          <w:szCs w:val="22"/>
          <w:lang w:val="en-US"/>
        </w:rPr>
        <w:t>Communicating</w:t>
      </w:r>
    </w:p>
    <w:p w14:paraId="60A18965" w14:textId="77777777" w:rsidR="00FF353B" w:rsidRDefault="00FF353B" w:rsidP="00FF353B">
      <w:pPr>
        <w:pStyle w:val="Body"/>
        <w:rPr>
          <w:rFonts w:ascii="Calibri" w:eastAsia="Calibri" w:hAnsi="Calibri" w:cs="Calibri"/>
          <w:sz w:val="22"/>
          <w:szCs w:val="22"/>
        </w:rPr>
      </w:pPr>
      <w:r>
        <w:rPr>
          <w:rFonts w:ascii="Calibri" w:hAnsi="Calibri"/>
          <w:sz w:val="22"/>
          <w:szCs w:val="22"/>
          <w:lang w:val="en-US"/>
        </w:rPr>
        <w:t xml:space="preserve">Most of the club communication comes by email. To join our email </w:t>
      </w:r>
      <w:proofErr w:type="gramStart"/>
      <w:r>
        <w:rPr>
          <w:rFonts w:ascii="Calibri" w:hAnsi="Calibri"/>
          <w:sz w:val="22"/>
          <w:szCs w:val="22"/>
          <w:lang w:val="en-US"/>
        </w:rPr>
        <w:t>list</w:t>
      </w:r>
      <w:proofErr w:type="gramEnd"/>
      <w:r>
        <w:rPr>
          <w:rFonts w:ascii="Calibri" w:hAnsi="Calibri"/>
          <w:sz w:val="22"/>
          <w:szCs w:val="22"/>
          <w:lang w:val="en-US"/>
        </w:rPr>
        <w:t xml:space="preserve"> you will have to have agreed to this piece of data being shared when you joined. (If you tick ‘</w:t>
      </w:r>
      <w:r>
        <w:rPr>
          <w:rFonts w:ascii="Calibri" w:hAnsi="Calibri"/>
          <w:sz w:val="22"/>
          <w:szCs w:val="22"/>
        </w:rPr>
        <w:t>no</w:t>
      </w:r>
      <w:r>
        <w:rPr>
          <w:rFonts w:ascii="Calibri" w:hAnsi="Calibri"/>
          <w:sz w:val="22"/>
          <w:szCs w:val="22"/>
          <w:lang w:val="en-US"/>
        </w:rPr>
        <w:t>’ the membership secretary will confirm that was intentional.) We also use web-based ‘sign up sheets’ and a facebook group to share pictures.</w:t>
      </w:r>
    </w:p>
    <w:p w14:paraId="3020D7A3" w14:textId="77777777" w:rsidR="00FF353B" w:rsidRDefault="00FF353B" w:rsidP="00FF353B">
      <w:pPr>
        <w:pStyle w:val="Body"/>
        <w:rPr>
          <w:rFonts w:ascii="Calibri" w:eastAsia="Calibri" w:hAnsi="Calibri" w:cs="Calibri"/>
          <w:sz w:val="22"/>
          <w:szCs w:val="22"/>
        </w:rPr>
      </w:pPr>
    </w:p>
    <w:p w14:paraId="76FD49ED" w14:textId="77777777" w:rsidR="00FF353B" w:rsidRDefault="00FF353B" w:rsidP="00FF353B">
      <w:pPr>
        <w:pStyle w:val="Body"/>
        <w:rPr>
          <w:rFonts w:ascii="Calibri" w:eastAsia="Calibri" w:hAnsi="Calibri" w:cs="Calibri"/>
          <w:b/>
          <w:bCs/>
          <w:sz w:val="22"/>
          <w:szCs w:val="22"/>
          <w:u w:val="single"/>
        </w:rPr>
      </w:pPr>
      <w:r>
        <w:rPr>
          <w:rFonts w:ascii="Calibri" w:hAnsi="Calibri"/>
          <w:b/>
          <w:bCs/>
          <w:sz w:val="22"/>
          <w:szCs w:val="22"/>
          <w:u w:val="single"/>
          <w:lang w:val="en-US"/>
        </w:rPr>
        <w:t>Club Sessions at Brentford Boating Arch</w:t>
      </w:r>
    </w:p>
    <w:p w14:paraId="6E09EE66" w14:textId="77777777" w:rsidR="00FF353B" w:rsidRDefault="00FF353B" w:rsidP="00FF353B">
      <w:pPr>
        <w:pStyle w:val="Body"/>
        <w:spacing w:before="100" w:after="100"/>
        <w:jc w:val="both"/>
        <w:outlineLvl w:val="0"/>
        <w:rPr>
          <w:rFonts w:ascii="Calibri" w:eastAsia="Calibri" w:hAnsi="Calibri" w:cs="Calibri"/>
          <w:kern w:val="36"/>
          <w:sz w:val="22"/>
          <w:szCs w:val="22"/>
        </w:rPr>
      </w:pPr>
      <w:r>
        <w:rPr>
          <w:rFonts w:ascii="Calibri" w:hAnsi="Calibri"/>
          <w:kern w:val="36"/>
          <w:sz w:val="22"/>
          <w:szCs w:val="22"/>
          <w:lang w:val="en-US"/>
        </w:rPr>
        <w:t xml:space="preserve">You can sign up for a Thames session on the Website, and a reminder email usually goes out too. A maximum of </w:t>
      </w:r>
      <w:r>
        <w:rPr>
          <w:rFonts w:ascii="Calibri" w:hAnsi="Calibri"/>
          <w:color w:val="ED7D31" w:themeColor="accent2"/>
          <w:kern w:val="36"/>
          <w:sz w:val="22"/>
          <w:szCs w:val="22"/>
          <w:lang w:val="en-US"/>
        </w:rPr>
        <w:t>5</w:t>
      </w:r>
      <w:r>
        <w:rPr>
          <w:rFonts w:ascii="Calibri" w:hAnsi="Calibri"/>
          <w:kern w:val="36"/>
          <w:sz w:val="22"/>
          <w:szCs w:val="22"/>
          <w:lang w:val="en-US"/>
        </w:rPr>
        <w:t xml:space="preserve"> people will be able to paddle with each Leader (Ratio is at discretion of leader, in non-Covid times max ratio is 1 leader: 8). Non-members (Guests) can come for a maximum of three sessions, at a cost of £10 each session, to try out the club.</w:t>
      </w:r>
    </w:p>
    <w:p w14:paraId="0E0BAF13" w14:textId="77777777" w:rsidR="00FF353B" w:rsidRDefault="00FF353B" w:rsidP="00FF353B">
      <w:pPr>
        <w:pStyle w:val="Body"/>
        <w:spacing w:before="100" w:after="100"/>
        <w:jc w:val="both"/>
        <w:outlineLvl w:val="0"/>
        <w:rPr>
          <w:rFonts w:ascii="Calibri" w:eastAsia="Calibri" w:hAnsi="Calibri" w:cs="Calibri"/>
          <w:kern w:val="36"/>
          <w:sz w:val="22"/>
          <w:szCs w:val="22"/>
        </w:rPr>
      </w:pPr>
      <w:r>
        <w:rPr>
          <w:rFonts w:ascii="Calibri" w:hAnsi="Calibri"/>
          <w:kern w:val="36"/>
          <w:sz w:val="22"/>
          <w:szCs w:val="22"/>
          <w:lang w:val="en-US"/>
        </w:rPr>
        <w:t>At the beginning of each session the Arches are unlocked by the Trip Leader (a key holder).  If the Rowing machines are in use, we will use the East doors for access to the changing facilities.</w:t>
      </w:r>
    </w:p>
    <w:p w14:paraId="714834A8" w14:textId="77777777" w:rsidR="00FF353B" w:rsidRDefault="00FF353B" w:rsidP="00FF353B">
      <w:pPr>
        <w:pStyle w:val="Body"/>
        <w:spacing w:before="100" w:after="100"/>
        <w:jc w:val="both"/>
        <w:outlineLvl w:val="0"/>
        <w:rPr>
          <w:rFonts w:ascii="Calibri" w:eastAsia="Calibri" w:hAnsi="Calibri" w:cs="Calibri"/>
          <w:color w:val="FF0000"/>
          <w:kern w:val="36"/>
          <w:sz w:val="22"/>
          <w:szCs w:val="22"/>
          <w:u w:val="single"/>
        </w:rPr>
      </w:pPr>
      <w:r>
        <w:rPr>
          <w:rFonts w:ascii="Calibri" w:hAnsi="Calibri"/>
          <w:kern w:val="36"/>
          <w:sz w:val="22"/>
          <w:szCs w:val="22"/>
          <w:u w:val="single"/>
          <w:lang w:val="en-US"/>
        </w:rPr>
        <w:t xml:space="preserve">Changing </w:t>
      </w:r>
      <w:proofErr w:type="gramStart"/>
      <w:r>
        <w:rPr>
          <w:rFonts w:ascii="Calibri" w:hAnsi="Calibri"/>
          <w:kern w:val="36"/>
          <w:sz w:val="22"/>
          <w:szCs w:val="22"/>
          <w:u w:val="single"/>
          <w:lang w:val="en-US"/>
        </w:rPr>
        <w:t>Arch :</w:t>
      </w:r>
      <w:proofErr w:type="gramEnd"/>
      <w:r>
        <w:rPr>
          <w:rFonts w:ascii="Calibri" w:hAnsi="Calibri"/>
          <w:kern w:val="36"/>
          <w:sz w:val="22"/>
          <w:szCs w:val="22"/>
          <w:u w:val="single"/>
          <w:lang w:val="en-US"/>
        </w:rPr>
        <w:t xml:space="preserve"> </w:t>
      </w:r>
      <w:r>
        <w:rPr>
          <w:rFonts w:ascii="Calibri" w:hAnsi="Calibri"/>
          <w:kern w:val="36"/>
          <w:sz w:val="22"/>
          <w:szCs w:val="22"/>
          <w:lang w:val="en-US"/>
        </w:rPr>
        <w:t xml:space="preserve">The changing facilities are separated into male and female changing rooms.  The Club is not responsible for any personal belongings. During the </w:t>
      </w:r>
      <w:proofErr w:type="gramStart"/>
      <w:r>
        <w:rPr>
          <w:rFonts w:ascii="Calibri" w:hAnsi="Calibri"/>
          <w:kern w:val="36"/>
          <w:sz w:val="22"/>
          <w:szCs w:val="22"/>
          <w:lang w:val="en-US"/>
        </w:rPr>
        <w:t>session</w:t>
      </w:r>
      <w:proofErr w:type="gramEnd"/>
      <w:r>
        <w:rPr>
          <w:rFonts w:ascii="Calibri" w:hAnsi="Calibri"/>
          <w:kern w:val="36"/>
          <w:sz w:val="22"/>
          <w:szCs w:val="22"/>
          <w:lang w:val="en-US"/>
        </w:rPr>
        <w:t xml:space="preserve"> the changing rooms are locked, but </w:t>
      </w:r>
      <w:r>
        <w:rPr>
          <w:rFonts w:ascii="Calibri" w:hAnsi="Calibri"/>
          <w:kern w:val="36"/>
          <w:sz w:val="22"/>
          <w:szCs w:val="22"/>
          <w:lang w:val="en-US"/>
        </w:rPr>
        <w:lastRenderedPageBreak/>
        <w:t>other clubs do use the Arches and can access these facilities. There are toilet facilities near the changing rooms.  Once the changing rooms and toilets are finished with the Arch is locked.  Changing rooms and toilets should be tidy and clear of rubbish – any issues should be noted and reported to BBA Manager. Take rubbish home. No Rubbish is collected from the arches. We leave the centre at least as tidy as we found it. [</w:t>
      </w:r>
      <w:r>
        <w:rPr>
          <w:rFonts w:ascii="Calibri" w:hAnsi="Calibri"/>
          <w:b/>
          <w:bCs/>
          <w:color w:val="4472C4" w:themeColor="accent1"/>
          <w:kern w:val="36"/>
          <w:sz w:val="22"/>
          <w:szCs w:val="22"/>
          <w:lang w:val="en-US"/>
        </w:rPr>
        <w:t xml:space="preserve">NOTE: Currently changing facilities are not available </w:t>
      </w:r>
      <w:proofErr w:type="gramStart"/>
      <w:r>
        <w:rPr>
          <w:rFonts w:ascii="Calibri" w:hAnsi="Calibri"/>
          <w:b/>
          <w:bCs/>
          <w:color w:val="4472C4" w:themeColor="accent1"/>
          <w:kern w:val="36"/>
          <w:sz w:val="22"/>
          <w:szCs w:val="22"/>
          <w:lang w:val="en-US"/>
        </w:rPr>
        <w:t>as a result of</w:t>
      </w:r>
      <w:proofErr w:type="gramEnd"/>
      <w:r>
        <w:rPr>
          <w:rFonts w:ascii="Calibri" w:hAnsi="Calibri"/>
          <w:b/>
          <w:bCs/>
          <w:color w:val="4472C4" w:themeColor="accent1"/>
          <w:kern w:val="36"/>
          <w:sz w:val="22"/>
          <w:szCs w:val="22"/>
          <w:lang w:val="en-US"/>
        </w:rPr>
        <w:t xml:space="preserve"> COVID</w:t>
      </w:r>
      <w:r>
        <w:rPr>
          <w:rFonts w:ascii="Calibri" w:hAnsi="Calibri"/>
          <w:color w:val="FF0000"/>
          <w:kern w:val="36"/>
          <w:sz w:val="22"/>
          <w:szCs w:val="22"/>
          <w:lang w:val="en-US"/>
        </w:rPr>
        <w:t>]</w:t>
      </w:r>
    </w:p>
    <w:p w14:paraId="7A18F92E" w14:textId="77777777" w:rsidR="00FF353B" w:rsidRDefault="00FF353B" w:rsidP="00FF353B">
      <w:pPr>
        <w:pStyle w:val="Body"/>
        <w:spacing w:before="100" w:after="100"/>
        <w:jc w:val="both"/>
        <w:outlineLvl w:val="0"/>
        <w:rPr>
          <w:rFonts w:ascii="Calibri" w:eastAsia="Calibri" w:hAnsi="Calibri" w:cs="Calibri"/>
          <w:b/>
          <w:bCs/>
          <w:kern w:val="36"/>
          <w:sz w:val="22"/>
          <w:szCs w:val="22"/>
          <w:u w:val="single"/>
        </w:rPr>
      </w:pPr>
      <w:r>
        <w:rPr>
          <w:rFonts w:ascii="Calibri" w:hAnsi="Calibri"/>
          <w:kern w:val="36"/>
          <w:sz w:val="22"/>
          <w:szCs w:val="22"/>
          <w:u w:val="single"/>
        </w:rPr>
        <w:t xml:space="preserve">The Kayak </w:t>
      </w:r>
      <w:proofErr w:type="gramStart"/>
      <w:r>
        <w:rPr>
          <w:rFonts w:ascii="Calibri" w:hAnsi="Calibri"/>
          <w:kern w:val="36"/>
          <w:sz w:val="22"/>
          <w:szCs w:val="22"/>
          <w:u w:val="single"/>
        </w:rPr>
        <w:t>Arch :</w:t>
      </w:r>
      <w:proofErr w:type="gramEnd"/>
      <w:r>
        <w:rPr>
          <w:rFonts w:ascii="Calibri" w:hAnsi="Calibri"/>
          <w:kern w:val="36"/>
          <w:sz w:val="22"/>
          <w:szCs w:val="22"/>
          <w:u w:val="single"/>
        </w:rPr>
        <w:t xml:space="preserve"> </w:t>
      </w:r>
      <w:r>
        <w:rPr>
          <w:rFonts w:ascii="Calibri" w:hAnsi="Calibri"/>
          <w:kern w:val="36"/>
          <w:sz w:val="22"/>
          <w:szCs w:val="22"/>
          <w:lang w:val="en-US"/>
        </w:rPr>
        <w:t>All Kayaks sit on the racks and should be neat and orderly. Kayaking equipment such as paddles, buoyancy aids, cags all have their own racks/ hangers; there should be no trip hazards. The club has its own ‘</w:t>
      </w:r>
      <w:r>
        <w:rPr>
          <w:rFonts w:ascii="Calibri" w:hAnsi="Calibri"/>
          <w:kern w:val="36"/>
          <w:sz w:val="22"/>
          <w:szCs w:val="22"/>
        </w:rPr>
        <w:t>cage</w:t>
      </w:r>
      <w:r>
        <w:rPr>
          <w:rFonts w:ascii="Calibri" w:hAnsi="Calibri"/>
          <w:kern w:val="36"/>
          <w:sz w:val="22"/>
          <w:szCs w:val="22"/>
          <w:lang w:val="en-US"/>
        </w:rPr>
        <w:t xml:space="preserve">’ and cupboard in which the Tow Lines, First Aid Kits, Sea-Cags, </w:t>
      </w:r>
      <w:proofErr w:type="gramStart"/>
      <w:r>
        <w:rPr>
          <w:rFonts w:ascii="Calibri" w:hAnsi="Calibri"/>
          <w:kern w:val="36"/>
          <w:sz w:val="22"/>
          <w:szCs w:val="22"/>
          <w:lang w:val="en-US"/>
        </w:rPr>
        <w:t>Helmets</w:t>
      </w:r>
      <w:proofErr w:type="gramEnd"/>
      <w:r>
        <w:rPr>
          <w:rFonts w:ascii="Calibri" w:hAnsi="Calibri"/>
          <w:kern w:val="36"/>
          <w:sz w:val="22"/>
          <w:szCs w:val="22"/>
          <w:lang w:val="en-US"/>
        </w:rPr>
        <w:t xml:space="preserve"> and Incident Book are stored. </w:t>
      </w:r>
    </w:p>
    <w:p w14:paraId="2B1C4622" w14:textId="77777777" w:rsidR="00FF353B" w:rsidRDefault="00FF353B" w:rsidP="00FF353B">
      <w:pPr>
        <w:pStyle w:val="Body"/>
        <w:spacing w:before="100" w:after="100"/>
        <w:jc w:val="both"/>
        <w:outlineLvl w:val="0"/>
        <w:rPr>
          <w:rFonts w:ascii="Calibri" w:eastAsia="Calibri" w:hAnsi="Calibri" w:cs="Calibri"/>
          <w:kern w:val="36"/>
          <w:sz w:val="22"/>
          <w:szCs w:val="22"/>
        </w:rPr>
      </w:pPr>
      <w:r>
        <w:rPr>
          <w:rFonts w:ascii="Calibri" w:hAnsi="Calibri"/>
          <w:kern w:val="36"/>
          <w:sz w:val="22"/>
          <w:szCs w:val="22"/>
          <w:u w:val="single"/>
          <w:lang w:val="en-US"/>
        </w:rPr>
        <w:t xml:space="preserve">Water </w:t>
      </w:r>
      <w:proofErr w:type="gramStart"/>
      <w:r>
        <w:rPr>
          <w:rFonts w:ascii="Calibri" w:hAnsi="Calibri"/>
          <w:kern w:val="36"/>
          <w:sz w:val="22"/>
          <w:szCs w:val="22"/>
          <w:u w:val="single"/>
          <w:lang w:val="en-US"/>
        </w:rPr>
        <w:t>Access :</w:t>
      </w:r>
      <w:proofErr w:type="gramEnd"/>
      <w:r>
        <w:rPr>
          <w:rFonts w:ascii="Calibri" w:hAnsi="Calibri"/>
          <w:kern w:val="36"/>
          <w:sz w:val="22"/>
          <w:szCs w:val="22"/>
          <w:u w:val="single"/>
          <w:lang w:val="en-US"/>
        </w:rPr>
        <w:t xml:space="preserve"> </w:t>
      </w:r>
      <w:r>
        <w:rPr>
          <w:rFonts w:ascii="Calibri" w:hAnsi="Calibri"/>
          <w:kern w:val="36"/>
          <w:sz w:val="22"/>
          <w:szCs w:val="22"/>
          <w:lang w:val="en-US"/>
        </w:rPr>
        <w:t>The Kayaks should be adjusted – so the foot pegs are correctly positioned. Be mindful of people using the Thames Tow Path when moving Kayaks. Kayaks will need to be carried, using a two-person lift, down the slip way to the water. The slipway is muddy/uneven at low tide, the algae can be slippy and can contain litter/glass. Suitable footwear is required. Nettles/stinging plants may present a minor nuisance and can easily be avoided. When 360 (A paddle board business who share the arches with us) is operating watch out for the fins on their boards – they can be sharp.</w:t>
      </w:r>
    </w:p>
    <w:p w14:paraId="76BB59E5" w14:textId="77777777" w:rsidR="00FF353B" w:rsidRDefault="00FF353B" w:rsidP="00FF353B">
      <w:pPr>
        <w:pStyle w:val="Body"/>
        <w:spacing w:before="100" w:after="100"/>
        <w:jc w:val="both"/>
        <w:outlineLvl w:val="0"/>
        <w:rPr>
          <w:rStyle w:val="None"/>
        </w:rPr>
      </w:pPr>
      <w:r>
        <w:rPr>
          <w:rFonts w:ascii="Calibri" w:hAnsi="Calibri"/>
          <w:b/>
          <w:bCs/>
          <w:kern w:val="36"/>
          <w:sz w:val="22"/>
          <w:szCs w:val="22"/>
          <w:u w:val="single"/>
          <w:lang w:val="en-US"/>
        </w:rPr>
        <w:t xml:space="preserve">IMPORTANT: No-one should launch until the Trip Leader has asked them too – this will be after a short chat on the trip plan </w:t>
      </w:r>
      <w:proofErr w:type="gramStart"/>
      <w:r>
        <w:rPr>
          <w:rFonts w:ascii="Calibri" w:hAnsi="Calibri"/>
          <w:b/>
          <w:bCs/>
          <w:kern w:val="36"/>
          <w:sz w:val="22"/>
          <w:szCs w:val="22"/>
          <w:u w:val="single"/>
          <w:lang w:val="en-US"/>
        </w:rPr>
        <w:t>and  safety</w:t>
      </w:r>
      <w:proofErr w:type="gramEnd"/>
      <w:r>
        <w:rPr>
          <w:rFonts w:ascii="Calibri" w:hAnsi="Calibri"/>
          <w:b/>
          <w:bCs/>
          <w:kern w:val="36"/>
          <w:sz w:val="22"/>
          <w:szCs w:val="22"/>
        </w:rPr>
        <w:t xml:space="preserve">. </w:t>
      </w:r>
      <w:r>
        <w:rPr>
          <w:rFonts w:ascii="Calibri" w:hAnsi="Calibri"/>
          <w:kern w:val="36"/>
          <w:sz w:val="22"/>
          <w:szCs w:val="22"/>
          <w:lang w:val="en-US"/>
        </w:rPr>
        <w:t>The Trip Leader will probably ask a strong paddler to launch first and keep the group together on the water in accordance with the PLA Paddlers Code (</w:t>
      </w:r>
      <w:hyperlink r:id="rId7" w:history="1">
        <w:r>
          <w:rPr>
            <w:rStyle w:val="Hyperlink0"/>
            <w:lang w:val="pt-PT"/>
          </w:rPr>
          <w:t>www.pla.co.uk/assets/paddlingcodeonlinepages.pdf</w:t>
        </w:r>
      </w:hyperlink>
      <w:r>
        <w:rPr>
          <w:rStyle w:val="None"/>
          <w:rFonts w:ascii="Calibri" w:hAnsi="Calibri"/>
          <w:kern w:val="36"/>
          <w:sz w:val="22"/>
          <w:szCs w:val="22"/>
        </w:rPr>
        <w:t>)</w:t>
      </w:r>
      <w:r>
        <w:rPr>
          <w:rStyle w:val="None"/>
          <w:rFonts w:ascii="Calibri" w:hAnsi="Calibri"/>
          <w:kern w:val="36"/>
          <w:sz w:val="22"/>
          <w:szCs w:val="22"/>
          <w:u w:val="single"/>
          <w:lang w:val="en-US"/>
        </w:rPr>
        <w:t xml:space="preserve">. It is </w:t>
      </w:r>
      <w:proofErr w:type="gramStart"/>
      <w:r>
        <w:rPr>
          <w:rStyle w:val="None"/>
          <w:rFonts w:ascii="Calibri" w:hAnsi="Calibri"/>
          <w:kern w:val="36"/>
          <w:sz w:val="22"/>
          <w:szCs w:val="22"/>
          <w:u w:val="single"/>
          <w:lang w:val="en-US"/>
        </w:rPr>
        <w:t>preferable  for</w:t>
      </w:r>
      <w:proofErr w:type="gramEnd"/>
      <w:r>
        <w:rPr>
          <w:rStyle w:val="None"/>
          <w:rFonts w:ascii="Calibri" w:hAnsi="Calibri"/>
          <w:kern w:val="36"/>
          <w:sz w:val="22"/>
          <w:szCs w:val="22"/>
          <w:u w:val="single"/>
          <w:lang w:val="en-US"/>
        </w:rPr>
        <w:t xml:space="preserve"> competent paddlers to launch backwards to protect the Skeg (back of the kayak); less confident paddlers can launch forwards, but will get wet feet doing so.</w:t>
      </w:r>
    </w:p>
    <w:p w14:paraId="0C749457" w14:textId="77777777" w:rsidR="00FF353B" w:rsidRDefault="00FF353B" w:rsidP="00FF353B">
      <w:pPr>
        <w:pStyle w:val="Body"/>
        <w:spacing w:before="100" w:after="100"/>
        <w:jc w:val="both"/>
        <w:rPr>
          <w:rStyle w:val="None"/>
          <w:rFonts w:ascii="Calibri" w:eastAsia="Calibri" w:hAnsi="Calibri" w:cs="Calibri"/>
          <w:b/>
          <w:bCs/>
          <w:sz w:val="22"/>
          <w:szCs w:val="22"/>
        </w:rPr>
      </w:pPr>
      <w:r>
        <w:rPr>
          <w:rStyle w:val="None"/>
          <w:rFonts w:ascii="Calibri" w:hAnsi="Calibri"/>
          <w:sz w:val="22"/>
          <w:szCs w:val="22"/>
          <w:u w:val="single"/>
          <w:lang w:val="en-US"/>
        </w:rPr>
        <w:t xml:space="preserve">Where we </w:t>
      </w:r>
      <w:proofErr w:type="gramStart"/>
      <w:r>
        <w:rPr>
          <w:rStyle w:val="None"/>
          <w:rFonts w:ascii="Calibri" w:hAnsi="Calibri"/>
          <w:sz w:val="22"/>
          <w:szCs w:val="22"/>
          <w:u w:val="single"/>
          <w:lang w:val="en-US"/>
        </w:rPr>
        <w:t>paddle :</w:t>
      </w:r>
      <w:proofErr w:type="gramEnd"/>
      <w:r>
        <w:rPr>
          <w:rStyle w:val="None"/>
          <w:rFonts w:ascii="Calibri" w:hAnsi="Calibri"/>
          <w:sz w:val="22"/>
          <w:szCs w:val="22"/>
          <w:u w:val="single"/>
          <w:lang w:val="en-US"/>
        </w:rPr>
        <w:t xml:space="preserve"> </w:t>
      </w:r>
      <w:r>
        <w:rPr>
          <w:rStyle w:val="None"/>
          <w:rFonts w:ascii="Calibri" w:hAnsi="Calibri"/>
          <w:sz w:val="22"/>
          <w:szCs w:val="22"/>
          <w:lang w:val="en-US"/>
        </w:rPr>
        <w:t xml:space="preserve">The local paddling area for Chelsea Kayak Club is down stream to Putney Bridge, and Upstream to Richmond. Groups generally paddle against the tide </w:t>
      </w:r>
      <w:proofErr w:type="gramStart"/>
      <w:r>
        <w:rPr>
          <w:rStyle w:val="None"/>
          <w:rFonts w:ascii="Calibri" w:hAnsi="Calibri"/>
          <w:sz w:val="22"/>
          <w:szCs w:val="22"/>
          <w:lang w:val="en-US"/>
        </w:rPr>
        <w:t>outbound, and</w:t>
      </w:r>
      <w:proofErr w:type="gramEnd"/>
      <w:r>
        <w:rPr>
          <w:rStyle w:val="None"/>
          <w:rFonts w:ascii="Calibri" w:hAnsi="Calibri"/>
          <w:sz w:val="22"/>
          <w:szCs w:val="22"/>
          <w:lang w:val="en-US"/>
        </w:rPr>
        <w:t xml:space="preserve"> return back to the BBA at the end of the session with the tide.  Leaders are responsible for checking the tide times prior to the session to determine the most appropriate outbound route.  They should also take the weather into account in their planning.   The trip leader will decide on the direction and how far the group goes. The Leader, and all club members will be happy to explain the ‘rules of the Thames’, and the local knowledge that makes paddling here safe. </w:t>
      </w:r>
      <w:r>
        <w:rPr>
          <w:rStyle w:val="None"/>
          <w:rFonts w:ascii="Calibri" w:hAnsi="Calibri"/>
          <w:b/>
          <w:bCs/>
          <w:sz w:val="22"/>
          <w:szCs w:val="22"/>
          <w:lang w:val="en-US"/>
        </w:rPr>
        <w:t xml:space="preserve">Everyone needs to stay together, listen to the Trip </w:t>
      </w:r>
      <w:proofErr w:type="gramStart"/>
      <w:r>
        <w:rPr>
          <w:rStyle w:val="None"/>
          <w:rFonts w:ascii="Calibri" w:hAnsi="Calibri"/>
          <w:b/>
          <w:bCs/>
          <w:sz w:val="22"/>
          <w:szCs w:val="22"/>
          <w:lang w:val="en-US"/>
        </w:rPr>
        <w:t>Leader</w:t>
      </w:r>
      <w:proofErr w:type="gramEnd"/>
      <w:r>
        <w:rPr>
          <w:rStyle w:val="None"/>
          <w:rFonts w:ascii="Calibri" w:hAnsi="Calibri"/>
          <w:b/>
          <w:bCs/>
          <w:sz w:val="22"/>
          <w:szCs w:val="22"/>
          <w:lang w:val="en-US"/>
        </w:rPr>
        <w:t xml:space="preserve"> and watch out for other boats / hazards.</w:t>
      </w:r>
    </w:p>
    <w:p w14:paraId="6F6B81AE" w14:textId="77777777" w:rsidR="00FF353B" w:rsidRDefault="00FF353B" w:rsidP="00FF353B">
      <w:pPr>
        <w:pStyle w:val="Body"/>
        <w:spacing w:before="100" w:after="100"/>
        <w:jc w:val="both"/>
        <w:rPr>
          <w:rStyle w:val="None"/>
          <w:rFonts w:ascii="Calibri" w:eastAsia="Calibri" w:hAnsi="Calibri" w:cs="Calibri"/>
          <w:sz w:val="22"/>
          <w:szCs w:val="22"/>
        </w:rPr>
      </w:pPr>
      <w:r>
        <w:rPr>
          <w:rStyle w:val="None"/>
          <w:rFonts w:ascii="Calibri" w:hAnsi="Calibri"/>
          <w:sz w:val="22"/>
          <w:szCs w:val="22"/>
          <w:lang w:val="en-US"/>
        </w:rPr>
        <w:t>All session leaders will let the Port of London Authority know the group is out paddling (and that we have returned), and carry spare paddle, Tow line, First Aid Kit etc.  When calling into the PLA the Club’s call sign is “</w:t>
      </w:r>
      <w:r>
        <w:rPr>
          <w:rStyle w:val="None"/>
          <w:rFonts w:ascii="Calibri" w:hAnsi="Calibri"/>
          <w:sz w:val="22"/>
          <w:szCs w:val="22"/>
        </w:rPr>
        <w:t>Chelsea Kayak</w:t>
      </w:r>
      <w:r>
        <w:rPr>
          <w:rStyle w:val="None"/>
          <w:rFonts w:ascii="Calibri" w:hAnsi="Calibri"/>
          <w:sz w:val="22"/>
          <w:szCs w:val="22"/>
          <w:lang w:val="en-US"/>
        </w:rPr>
        <w:t>”</w:t>
      </w:r>
      <w:r>
        <w:rPr>
          <w:rStyle w:val="None"/>
          <w:rFonts w:ascii="Calibri" w:hAnsi="Calibri"/>
          <w:sz w:val="22"/>
          <w:szCs w:val="22"/>
        </w:rPr>
        <w:t xml:space="preserve">.  </w:t>
      </w:r>
    </w:p>
    <w:p w14:paraId="0A5AD345" w14:textId="77777777" w:rsidR="00FF353B" w:rsidRDefault="00FF353B" w:rsidP="00FF353B">
      <w:pPr>
        <w:pStyle w:val="Body"/>
        <w:spacing w:before="100" w:after="100"/>
        <w:jc w:val="both"/>
        <w:rPr>
          <w:rStyle w:val="None"/>
          <w:rFonts w:ascii="Calibri" w:eastAsia="Calibri" w:hAnsi="Calibri" w:cs="Calibri"/>
          <w:sz w:val="22"/>
          <w:szCs w:val="22"/>
        </w:rPr>
      </w:pPr>
      <w:r>
        <w:rPr>
          <w:rStyle w:val="None"/>
          <w:rFonts w:ascii="Calibri" w:hAnsi="Calibri"/>
          <w:sz w:val="22"/>
          <w:szCs w:val="22"/>
          <w:lang w:val="en-US"/>
        </w:rPr>
        <w:t>Be aware that the Club’s Thames Leaders will have access to all members Next of Kin, emergency contact and medical information provided when you join the club.</w:t>
      </w:r>
    </w:p>
    <w:p w14:paraId="5967B6A3" w14:textId="77777777" w:rsidR="00FF353B" w:rsidRDefault="00FF353B" w:rsidP="00FF353B">
      <w:pPr>
        <w:pStyle w:val="Body"/>
        <w:spacing w:before="100" w:after="100"/>
        <w:jc w:val="both"/>
        <w:rPr>
          <w:rStyle w:val="None"/>
          <w:rFonts w:ascii="Calibri" w:eastAsia="Calibri" w:hAnsi="Calibri" w:cs="Calibri"/>
          <w:sz w:val="22"/>
          <w:szCs w:val="22"/>
        </w:rPr>
      </w:pPr>
      <w:r>
        <w:rPr>
          <w:rStyle w:val="None"/>
          <w:rFonts w:ascii="Calibri" w:hAnsi="Calibri"/>
          <w:sz w:val="22"/>
          <w:szCs w:val="22"/>
          <w:lang w:val="en-US"/>
        </w:rPr>
        <w:t>The rules for Leading a Thames sessions, and becoming a Thames Leader are available in “</w:t>
      </w:r>
      <w:r>
        <w:rPr>
          <w:rStyle w:val="None"/>
          <w:rFonts w:ascii="Calibri" w:hAnsi="Calibri"/>
          <w:sz w:val="22"/>
          <w:szCs w:val="22"/>
          <w:lang w:val="de-DE"/>
        </w:rPr>
        <w:t xml:space="preserve">Thames Leader Rules </w:t>
      </w:r>
      <w:r>
        <w:rPr>
          <w:rStyle w:val="None"/>
          <w:rFonts w:ascii="Calibri" w:hAnsi="Calibri"/>
          <w:sz w:val="22"/>
          <w:szCs w:val="22"/>
          <w:lang w:val="en-US"/>
        </w:rPr>
        <w:t>– May 2018”</w:t>
      </w:r>
      <w:r>
        <w:rPr>
          <w:rStyle w:val="None"/>
          <w:rFonts w:ascii="Calibri" w:hAnsi="Calibri"/>
          <w:sz w:val="22"/>
          <w:szCs w:val="22"/>
        </w:rPr>
        <w:t xml:space="preserve">. </w:t>
      </w:r>
    </w:p>
    <w:p w14:paraId="7AD66A5F" w14:textId="77777777" w:rsidR="00FF353B" w:rsidRDefault="00FF353B" w:rsidP="00FF353B">
      <w:pPr>
        <w:pStyle w:val="Body"/>
        <w:spacing w:before="100" w:after="100"/>
        <w:jc w:val="both"/>
        <w:rPr>
          <w:rStyle w:val="None"/>
          <w:rFonts w:ascii="Calibri" w:eastAsia="Calibri" w:hAnsi="Calibri" w:cs="Calibri"/>
          <w:sz w:val="22"/>
          <w:szCs w:val="22"/>
        </w:rPr>
      </w:pPr>
      <w:r>
        <w:rPr>
          <w:rStyle w:val="None"/>
          <w:rFonts w:ascii="Calibri" w:hAnsi="Calibri"/>
          <w:sz w:val="22"/>
          <w:szCs w:val="22"/>
          <w:u w:val="single"/>
          <w:lang w:val="fr-FR"/>
        </w:rPr>
        <w:t xml:space="preserve">General Paddler Qualifications : </w:t>
      </w:r>
      <w:r>
        <w:rPr>
          <w:rStyle w:val="None"/>
          <w:rFonts w:ascii="Calibri" w:hAnsi="Calibri"/>
          <w:sz w:val="22"/>
          <w:szCs w:val="22"/>
          <w:lang w:val="en-US"/>
        </w:rPr>
        <w:t xml:space="preserve">All paddlers must </w:t>
      </w:r>
      <w:proofErr w:type="gramStart"/>
      <w:r>
        <w:rPr>
          <w:rStyle w:val="None"/>
          <w:rFonts w:ascii="Calibri" w:hAnsi="Calibri"/>
          <w:sz w:val="22"/>
          <w:szCs w:val="22"/>
          <w:lang w:val="en-US"/>
        </w:rPr>
        <w:t>be:</w:t>
      </w:r>
      <w:proofErr w:type="gramEnd"/>
    </w:p>
    <w:p w14:paraId="0EBBB294" w14:textId="77777777" w:rsidR="00FF353B" w:rsidRDefault="00FF353B" w:rsidP="00FF353B">
      <w:pPr>
        <w:pStyle w:val="Body"/>
        <w:numPr>
          <w:ilvl w:val="0"/>
          <w:numId w:val="1"/>
        </w:numPr>
        <w:spacing w:before="100" w:after="100"/>
        <w:jc w:val="both"/>
        <w:rPr>
          <w:lang w:val="en-US"/>
        </w:rPr>
      </w:pPr>
      <w:r>
        <w:rPr>
          <w:rStyle w:val="PageNumber"/>
          <w:rFonts w:ascii="Calibri" w:hAnsi="Calibri"/>
          <w:sz w:val="22"/>
          <w:szCs w:val="22"/>
          <w:lang w:val="en-US"/>
        </w:rPr>
        <w:t>Over the age of 18</w:t>
      </w:r>
    </w:p>
    <w:p w14:paraId="51BE992D" w14:textId="77777777" w:rsidR="00FF353B" w:rsidRDefault="00FF353B" w:rsidP="00FF353B">
      <w:pPr>
        <w:pStyle w:val="Body"/>
        <w:numPr>
          <w:ilvl w:val="0"/>
          <w:numId w:val="1"/>
        </w:numPr>
        <w:spacing w:before="100" w:after="100"/>
        <w:jc w:val="both"/>
        <w:rPr>
          <w:rFonts w:ascii="Calibri" w:hAnsi="Calibri"/>
          <w:sz w:val="22"/>
          <w:szCs w:val="22"/>
          <w:lang w:val="en-US"/>
        </w:rPr>
      </w:pPr>
      <w:r>
        <w:rPr>
          <w:rStyle w:val="PageNumber"/>
          <w:rFonts w:ascii="Calibri" w:hAnsi="Calibri"/>
          <w:sz w:val="22"/>
          <w:szCs w:val="22"/>
          <w:lang w:val="en-US"/>
        </w:rPr>
        <w:t xml:space="preserve">Able to swim 50m in light clothing; and </w:t>
      </w:r>
    </w:p>
    <w:p w14:paraId="18074325" w14:textId="77777777" w:rsidR="00FF353B" w:rsidRDefault="00FF353B" w:rsidP="00FF353B">
      <w:pPr>
        <w:pStyle w:val="Body"/>
        <w:numPr>
          <w:ilvl w:val="0"/>
          <w:numId w:val="1"/>
        </w:numPr>
        <w:spacing w:before="100" w:after="100"/>
        <w:jc w:val="both"/>
        <w:rPr>
          <w:rFonts w:ascii="Calibri" w:hAnsi="Calibri"/>
          <w:sz w:val="22"/>
          <w:szCs w:val="22"/>
          <w:lang w:val="en-US"/>
        </w:rPr>
      </w:pPr>
      <w:r>
        <w:rPr>
          <w:rStyle w:val="PageNumber"/>
          <w:rFonts w:ascii="Calibri" w:hAnsi="Calibri"/>
          <w:sz w:val="22"/>
          <w:szCs w:val="22"/>
          <w:lang w:val="en-US"/>
        </w:rPr>
        <w:t xml:space="preserve">Be at or around British </w:t>
      </w:r>
      <w:proofErr w:type="gramStart"/>
      <w:r>
        <w:rPr>
          <w:rStyle w:val="PageNumber"/>
          <w:rFonts w:ascii="Calibri" w:hAnsi="Calibri"/>
          <w:sz w:val="22"/>
          <w:szCs w:val="22"/>
          <w:lang w:val="en-US"/>
        </w:rPr>
        <w:t>Canoeing  Discover</w:t>
      </w:r>
      <w:proofErr w:type="gramEnd"/>
      <w:r>
        <w:rPr>
          <w:rStyle w:val="PageNumber"/>
          <w:rFonts w:ascii="Calibri" w:hAnsi="Calibri"/>
          <w:sz w:val="22"/>
          <w:szCs w:val="22"/>
          <w:lang w:val="en-US"/>
        </w:rPr>
        <w:t xml:space="preserve"> Award (old 1 Star level) / Kayak Foundations (formal qualifications are not required)</w:t>
      </w:r>
    </w:p>
    <w:p w14:paraId="69A79637" w14:textId="77777777" w:rsidR="00FF353B" w:rsidRDefault="00FF353B" w:rsidP="00FF353B">
      <w:pPr>
        <w:pStyle w:val="Body"/>
        <w:spacing w:before="100" w:after="100"/>
        <w:jc w:val="both"/>
        <w:rPr>
          <w:rStyle w:val="None"/>
          <w:rFonts w:eastAsia="Calibri" w:cs="Calibri"/>
        </w:rPr>
      </w:pPr>
      <w:r>
        <w:rPr>
          <w:rStyle w:val="None"/>
          <w:rFonts w:ascii="Calibri" w:hAnsi="Calibri"/>
          <w:sz w:val="22"/>
          <w:szCs w:val="22"/>
          <w:lang w:val="en-US"/>
        </w:rPr>
        <w:t xml:space="preserve">Any guest or new paddlers must be able to demonstrate that they are at least at this level before being allowed to paddle with the Club on the Thames.  </w:t>
      </w:r>
    </w:p>
    <w:p w14:paraId="5D3AA986" w14:textId="77777777" w:rsidR="00FF353B" w:rsidRDefault="00FF353B" w:rsidP="00FF353B">
      <w:pPr>
        <w:pStyle w:val="Body"/>
        <w:spacing w:before="100" w:after="100"/>
        <w:jc w:val="both"/>
        <w:rPr>
          <w:rStyle w:val="None"/>
          <w:rFonts w:ascii="Calibri" w:eastAsia="Calibri" w:hAnsi="Calibri" w:cs="Calibri"/>
          <w:sz w:val="22"/>
          <w:szCs w:val="22"/>
        </w:rPr>
      </w:pPr>
      <w:r>
        <w:rPr>
          <w:rStyle w:val="None"/>
          <w:rFonts w:ascii="Calibri" w:hAnsi="Calibri"/>
          <w:sz w:val="22"/>
          <w:szCs w:val="22"/>
          <w:lang w:val="en-US"/>
        </w:rPr>
        <w:t>All paddlers must read and understand the generic risk assessment; trip leaders, and participants, are encouraged to do a ‘dynamic risk assessment’ as the conditions on the Thames, Energy level of group… change throughout the trip.</w:t>
      </w:r>
    </w:p>
    <w:p w14:paraId="2E8668F3" w14:textId="77777777" w:rsidR="00FF353B" w:rsidRDefault="00FF353B" w:rsidP="00FF353B">
      <w:pPr>
        <w:pStyle w:val="Body"/>
        <w:spacing w:before="100" w:after="100"/>
        <w:jc w:val="both"/>
        <w:rPr>
          <w:rStyle w:val="None"/>
          <w:rFonts w:ascii="Calibri" w:eastAsia="Calibri" w:hAnsi="Calibri" w:cs="Calibri"/>
          <w:sz w:val="22"/>
          <w:szCs w:val="22"/>
        </w:rPr>
      </w:pPr>
      <w:r>
        <w:rPr>
          <w:rStyle w:val="None"/>
          <w:rFonts w:ascii="Calibri" w:hAnsi="Calibri"/>
          <w:sz w:val="22"/>
          <w:szCs w:val="22"/>
          <w:u w:val="single"/>
          <w:lang w:val="fr-FR"/>
        </w:rPr>
        <w:lastRenderedPageBreak/>
        <w:t xml:space="preserve">Session Management : </w:t>
      </w:r>
      <w:r>
        <w:rPr>
          <w:rStyle w:val="None"/>
          <w:rFonts w:ascii="Calibri" w:hAnsi="Calibri"/>
          <w:sz w:val="22"/>
          <w:szCs w:val="22"/>
          <w:lang w:val="en-US"/>
        </w:rPr>
        <w:t xml:space="preserve">All paddlers are responsible </w:t>
      </w:r>
      <w:proofErr w:type="gramStart"/>
      <w:r>
        <w:rPr>
          <w:rStyle w:val="None"/>
          <w:rFonts w:ascii="Calibri" w:hAnsi="Calibri"/>
          <w:sz w:val="22"/>
          <w:szCs w:val="22"/>
          <w:lang w:val="en-US"/>
        </w:rPr>
        <w:t>for:</w:t>
      </w:r>
      <w:proofErr w:type="gramEnd"/>
    </w:p>
    <w:p w14:paraId="75750200" w14:textId="77777777" w:rsidR="00FF353B" w:rsidRDefault="00FF353B" w:rsidP="00FF353B">
      <w:pPr>
        <w:pStyle w:val="Body"/>
        <w:numPr>
          <w:ilvl w:val="0"/>
          <w:numId w:val="2"/>
        </w:numPr>
        <w:spacing w:before="100" w:after="100"/>
        <w:jc w:val="both"/>
        <w:outlineLvl w:val="0"/>
        <w:rPr>
          <w:lang w:val="en-US"/>
        </w:rPr>
      </w:pPr>
      <w:r>
        <w:rPr>
          <w:rStyle w:val="PageNumber"/>
          <w:rFonts w:ascii="Calibri" w:hAnsi="Calibri"/>
          <w:sz w:val="22"/>
          <w:szCs w:val="22"/>
          <w:lang w:val="en-US"/>
        </w:rPr>
        <w:t xml:space="preserve">arrive at the Centre </w:t>
      </w:r>
      <w:proofErr w:type="gramStart"/>
      <w:r>
        <w:rPr>
          <w:rStyle w:val="PageNumber"/>
          <w:rFonts w:ascii="Calibri" w:hAnsi="Calibri"/>
          <w:sz w:val="22"/>
          <w:szCs w:val="22"/>
          <w:lang w:val="en-US"/>
        </w:rPr>
        <w:t>promptly;  or</w:t>
      </w:r>
      <w:proofErr w:type="gramEnd"/>
      <w:r>
        <w:rPr>
          <w:rStyle w:val="PageNumber"/>
          <w:rFonts w:ascii="Calibri" w:hAnsi="Calibri"/>
          <w:sz w:val="22"/>
          <w:szCs w:val="22"/>
          <w:lang w:val="en-US"/>
        </w:rPr>
        <w:t xml:space="preserve"> inform the leader if you are unable to participate</w:t>
      </w:r>
    </w:p>
    <w:p w14:paraId="24DA9E08" w14:textId="77777777" w:rsidR="00FF353B" w:rsidRDefault="00FF353B" w:rsidP="00FF353B">
      <w:pPr>
        <w:pStyle w:val="Body"/>
        <w:numPr>
          <w:ilvl w:val="0"/>
          <w:numId w:val="2"/>
        </w:numPr>
        <w:spacing w:before="100" w:after="100"/>
        <w:jc w:val="both"/>
        <w:outlineLvl w:val="0"/>
        <w:rPr>
          <w:rFonts w:ascii="Calibri" w:hAnsi="Calibri"/>
          <w:sz w:val="22"/>
          <w:szCs w:val="22"/>
          <w:lang w:val="en-US"/>
        </w:rPr>
      </w:pPr>
      <w:r>
        <w:rPr>
          <w:rStyle w:val="PageNumber"/>
          <w:rFonts w:ascii="Calibri" w:hAnsi="Calibri"/>
          <w:sz w:val="22"/>
          <w:szCs w:val="22"/>
          <w:lang w:val="en-US"/>
        </w:rPr>
        <w:t>Ensuring that they are appropriately dressed and equipped, including having a full change of clothes with them and a hat/water bottle / snacks if required.</w:t>
      </w:r>
    </w:p>
    <w:p w14:paraId="71ED5F43" w14:textId="77777777" w:rsidR="00FF353B" w:rsidRDefault="00FF353B" w:rsidP="00FF353B">
      <w:pPr>
        <w:pStyle w:val="Body"/>
        <w:numPr>
          <w:ilvl w:val="0"/>
          <w:numId w:val="2"/>
        </w:numPr>
        <w:spacing w:before="100" w:after="100"/>
        <w:jc w:val="both"/>
        <w:outlineLvl w:val="0"/>
        <w:rPr>
          <w:rFonts w:ascii="Calibri" w:hAnsi="Calibri"/>
          <w:sz w:val="22"/>
          <w:szCs w:val="22"/>
          <w:lang w:val="en-US"/>
        </w:rPr>
      </w:pPr>
      <w:r>
        <w:rPr>
          <w:rStyle w:val="PageNumber"/>
          <w:rFonts w:ascii="Calibri" w:hAnsi="Calibri"/>
          <w:sz w:val="22"/>
          <w:szCs w:val="22"/>
          <w:lang w:val="en-US"/>
        </w:rPr>
        <w:t xml:space="preserve">For </w:t>
      </w:r>
      <w:proofErr w:type="gramStart"/>
      <w:r>
        <w:rPr>
          <w:rStyle w:val="PageNumber"/>
          <w:rFonts w:ascii="Calibri" w:hAnsi="Calibri"/>
          <w:sz w:val="22"/>
          <w:szCs w:val="22"/>
          <w:lang w:val="en-US"/>
        </w:rPr>
        <w:t>wearing a buoyancy aid at all times</w:t>
      </w:r>
      <w:proofErr w:type="gramEnd"/>
      <w:r>
        <w:rPr>
          <w:rStyle w:val="PageNumber"/>
          <w:rFonts w:ascii="Calibri" w:hAnsi="Calibri"/>
          <w:sz w:val="22"/>
          <w:szCs w:val="22"/>
          <w:lang w:val="en-US"/>
        </w:rPr>
        <w:t xml:space="preserve"> when on the river</w:t>
      </w:r>
    </w:p>
    <w:p w14:paraId="3A6C7CAF" w14:textId="77777777" w:rsidR="00FF353B" w:rsidRDefault="00FF353B" w:rsidP="00FF353B">
      <w:pPr>
        <w:pStyle w:val="Body"/>
        <w:numPr>
          <w:ilvl w:val="0"/>
          <w:numId w:val="2"/>
        </w:numPr>
        <w:spacing w:before="100" w:after="100"/>
        <w:jc w:val="both"/>
        <w:outlineLvl w:val="0"/>
        <w:rPr>
          <w:rFonts w:ascii="Calibri" w:hAnsi="Calibri"/>
          <w:sz w:val="22"/>
          <w:szCs w:val="22"/>
          <w:lang w:val="en-US"/>
        </w:rPr>
      </w:pPr>
      <w:r>
        <w:rPr>
          <w:rStyle w:val="PageNumber"/>
          <w:rFonts w:ascii="Calibri" w:hAnsi="Calibri"/>
          <w:sz w:val="22"/>
          <w:szCs w:val="22"/>
          <w:lang w:val="en-US"/>
        </w:rPr>
        <w:t>For wearing appropriate footwear which gives good protection to feet. Loose fitting footwear (</w:t>
      </w:r>
      <w:proofErr w:type="gramStart"/>
      <w:r>
        <w:rPr>
          <w:rStyle w:val="PageNumber"/>
          <w:rFonts w:ascii="Calibri" w:hAnsi="Calibri"/>
          <w:sz w:val="22"/>
          <w:szCs w:val="22"/>
          <w:lang w:val="en-US"/>
        </w:rPr>
        <w:t>e.g.</w:t>
      </w:r>
      <w:proofErr w:type="gramEnd"/>
      <w:r>
        <w:rPr>
          <w:rStyle w:val="PageNumber"/>
          <w:rFonts w:ascii="Calibri" w:hAnsi="Calibri"/>
          <w:sz w:val="22"/>
          <w:szCs w:val="22"/>
          <w:lang w:val="en-US"/>
        </w:rPr>
        <w:t xml:space="preserve"> Flip-flops), open toed sandals and footwear with long laces are not advisable. (Laces could get stuck round a footpeg </w:t>
      </w:r>
      <w:r>
        <w:rPr>
          <w:rStyle w:val="None"/>
          <w:rFonts w:ascii="Calibri" w:hAnsi="Calibri"/>
          <w:sz w:val="22"/>
          <w:szCs w:val="22"/>
          <w:lang w:val="en-US"/>
        </w:rPr>
        <w:t xml:space="preserve">– </w:t>
      </w:r>
      <w:r>
        <w:rPr>
          <w:rStyle w:val="PageNumber"/>
          <w:rFonts w:ascii="Calibri" w:hAnsi="Calibri"/>
          <w:sz w:val="22"/>
          <w:szCs w:val="22"/>
          <w:lang w:val="en-US"/>
        </w:rPr>
        <w:t xml:space="preserve">laces that are tucked in are OK; sandals do not protect your toes from glass in the </w:t>
      </w:r>
      <w:proofErr w:type="gramStart"/>
      <w:r>
        <w:rPr>
          <w:rStyle w:val="PageNumber"/>
          <w:rFonts w:ascii="Calibri" w:hAnsi="Calibri"/>
          <w:sz w:val="22"/>
          <w:szCs w:val="22"/>
          <w:lang w:val="en-US"/>
        </w:rPr>
        <w:t>river bank</w:t>
      </w:r>
      <w:proofErr w:type="gramEnd"/>
      <w:r>
        <w:rPr>
          <w:rStyle w:val="PageNumber"/>
          <w:rFonts w:ascii="Calibri" w:hAnsi="Calibri"/>
          <w:sz w:val="22"/>
          <w:szCs w:val="22"/>
          <w:lang w:val="en-US"/>
        </w:rPr>
        <w:t>; loose fitting footwear comes off if you take a swim)</w:t>
      </w:r>
    </w:p>
    <w:p w14:paraId="6EF81C6A" w14:textId="77777777" w:rsidR="00FF353B" w:rsidRDefault="00FF353B" w:rsidP="00FF353B">
      <w:pPr>
        <w:pStyle w:val="Body"/>
        <w:numPr>
          <w:ilvl w:val="0"/>
          <w:numId w:val="2"/>
        </w:numPr>
        <w:spacing w:before="100" w:after="100"/>
        <w:jc w:val="both"/>
        <w:outlineLvl w:val="0"/>
        <w:rPr>
          <w:rFonts w:ascii="Calibri" w:hAnsi="Calibri"/>
          <w:sz w:val="22"/>
          <w:szCs w:val="22"/>
          <w:lang w:val="en-US"/>
        </w:rPr>
      </w:pPr>
      <w:r>
        <w:rPr>
          <w:rStyle w:val="PageNumber"/>
          <w:rFonts w:ascii="Calibri" w:hAnsi="Calibri"/>
          <w:sz w:val="22"/>
          <w:szCs w:val="22"/>
          <w:lang w:val="en-US"/>
        </w:rPr>
        <w:t>For advising the session leader of any medical or other condition which may be relevant to the safety and enjoyment of the session</w:t>
      </w:r>
    </w:p>
    <w:p w14:paraId="3F66FC5A" w14:textId="77777777" w:rsidR="00FF353B" w:rsidRDefault="00FF353B" w:rsidP="00FF353B">
      <w:pPr>
        <w:pStyle w:val="Body"/>
        <w:numPr>
          <w:ilvl w:val="0"/>
          <w:numId w:val="2"/>
        </w:numPr>
        <w:spacing w:before="100" w:after="100"/>
        <w:jc w:val="both"/>
        <w:outlineLvl w:val="0"/>
        <w:rPr>
          <w:rFonts w:ascii="Calibri" w:hAnsi="Calibri"/>
          <w:sz w:val="22"/>
          <w:szCs w:val="22"/>
          <w:lang w:val="en-US"/>
        </w:rPr>
      </w:pPr>
      <w:r>
        <w:rPr>
          <w:rStyle w:val="PageNumber"/>
          <w:rFonts w:ascii="Calibri" w:hAnsi="Calibri"/>
          <w:sz w:val="22"/>
          <w:szCs w:val="22"/>
          <w:lang w:val="en-US"/>
        </w:rPr>
        <w:t xml:space="preserve">Lifting and carrying kayaks correctly - kayaks should be carried between 2 people. It is up to pairs of participants to decide if they can carry one or 2 boats dependent on loading, energy, strength and </w:t>
      </w:r>
      <w:proofErr w:type="gramStart"/>
      <w:r>
        <w:rPr>
          <w:rStyle w:val="PageNumber"/>
          <w:rFonts w:ascii="Calibri" w:hAnsi="Calibri"/>
          <w:sz w:val="22"/>
          <w:szCs w:val="22"/>
          <w:lang w:val="en-US"/>
        </w:rPr>
        <w:t>terrain;</w:t>
      </w:r>
      <w:proofErr w:type="gramEnd"/>
      <w:r>
        <w:rPr>
          <w:rStyle w:val="PageNumber"/>
          <w:rFonts w:ascii="Calibri" w:hAnsi="Calibri"/>
          <w:sz w:val="22"/>
          <w:szCs w:val="22"/>
          <w:lang w:val="en-US"/>
        </w:rPr>
        <w:t xml:space="preserve"> if in doubt go for one boat at a time.</w:t>
      </w:r>
    </w:p>
    <w:p w14:paraId="6CEBED9F" w14:textId="77777777" w:rsidR="00FF353B" w:rsidRDefault="00FF353B" w:rsidP="00FF353B">
      <w:pPr>
        <w:pStyle w:val="Body"/>
        <w:numPr>
          <w:ilvl w:val="0"/>
          <w:numId w:val="2"/>
        </w:numPr>
        <w:rPr>
          <w:rFonts w:ascii="Calibri" w:hAnsi="Calibri"/>
          <w:sz w:val="22"/>
          <w:szCs w:val="22"/>
          <w:lang w:val="en-US"/>
        </w:rPr>
      </w:pPr>
      <w:r>
        <w:rPr>
          <w:rStyle w:val="PageNumber"/>
          <w:rFonts w:ascii="Calibri" w:hAnsi="Calibri"/>
          <w:sz w:val="22"/>
          <w:szCs w:val="22"/>
          <w:lang w:val="en-US"/>
        </w:rPr>
        <w:t xml:space="preserve">Being vigilant for trip hazards that may exist both on the foreshore or slip way. </w:t>
      </w:r>
    </w:p>
    <w:p w14:paraId="3207E04D" w14:textId="77777777" w:rsidR="00FF353B" w:rsidRDefault="00FF353B" w:rsidP="00FF353B">
      <w:pPr>
        <w:pStyle w:val="Body"/>
        <w:numPr>
          <w:ilvl w:val="0"/>
          <w:numId w:val="2"/>
        </w:numPr>
        <w:spacing w:before="100" w:after="100"/>
        <w:jc w:val="both"/>
        <w:outlineLvl w:val="0"/>
        <w:rPr>
          <w:rFonts w:ascii="Calibri" w:hAnsi="Calibri"/>
          <w:sz w:val="22"/>
          <w:szCs w:val="22"/>
          <w:lang w:val="en-US"/>
        </w:rPr>
      </w:pPr>
      <w:r>
        <w:rPr>
          <w:rStyle w:val="PageNumber"/>
          <w:rFonts w:ascii="Calibri" w:hAnsi="Calibri"/>
          <w:sz w:val="22"/>
          <w:szCs w:val="22"/>
          <w:lang w:val="en-US"/>
        </w:rPr>
        <w:t>Washing their hands, and covering any small cuts when on the water to avoid any water-borne disease (</w:t>
      </w:r>
      <w:proofErr w:type="gramStart"/>
      <w:r>
        <w:rPr>
          <w:rStyle w:val="PageNumber"/>
          <w:rFonts w:ascii="Calibri" w:hAnsi="Calibri"/>
          <w:sz w:val="22"/>
          <w:szCs w:val="22"/>
          <w:lang w:val="en-US"/>
        </w:rPr>
        <w:t>eg</w:t>
      </w:r>
      <w:proofErr w:type="gramEnd"/>
      <w:r>
        <w:rPr>
          <w:rStyle w:val="PageNumber"/>
          <w:rFonts w:ascii="Calibri" w:hAnsi="Calibri"/>
          <w:sz w:val="22"/>
          <w:szCs w:val="22"/>
          <w:lang w:val="en-US"/>
        </w:rPr>
        <w:t xml:space="preserve"> Weils Disease)</w:t>
      </w:r>
    </w:p>
    <w:p w14:paraId="7334C768" w14:textId="77777777" w:rsidR="00FF353B" w:rsidRDefault="00FF353B" w:rsidP="00FF353B">
      <w:pPr>
        <w:pStyle w:val="Body"/>
        <w:numPr>
          <w:ilvl w:val="0"/>
          <w:numId w:val="2"/>
        </w:numPr>
        <w:spacing w:before="100" w:after="100"/>
        <w:jc w:val="both"/>
        <w:outlineLvl w:val="0"/>
        <w:rPr>
          <w:rFonts w:ascii="Calibri" w:hAnsi="Calibri"/>
          <w:sz w:val="22"/>
          <w:szCs w:val="22"/>
          <w:lang w:val="en-US"/>
        </w:rPr>
      </w:pPr>
      <w:r>
        <w:rPr>
          <w:rStyle w:val="PageNumber"/>
          <w:rFonts w:ascii="Calibri" w:hAnsi="Calibri"/>
          <w:sz w:val="22"/>
          <w:szCs w:val="22"/>
          <w:lang w:val="en-US"/>
        </w:rPr>
        <w:t xml:space="preserve">Letting the session leader know of any </w:t>
      </w:r>
      <w:r>
        <w:rPr>
          <w:rStyle w:val="None"/>
          <w:rFonts w:ascii="Calibri" w:hAnsi="Calibri"/>
          <w:sz w:val="22"/>
          <w:szCs w:val="22"/>
          <w:lang w:val="en-US"/>
        </w:rPr>
        <w:t>‘</w:t>
      </w:r>
      <w:r>
        <w:rPr>
          <w:rStyle w:val="PageNumber"/>
          <w:rFonts w:ascii="Calibri" w:hAnsi="Calibri"/>
          <w:sz w:val="22"/>
          <w:szCs w:val="22"/>
          <w:lang w:val="en-US"/>
        </w:rPr>
        <w:t>near misses</w:t>
      </w:r>
      <w:r>
        <w:rPr>
          <w:rStyle w:val="None"/>
          <w:rFonts w:ascii="Calibri" w:hAnsi="Calibri"/>
          <w:sz w:val="22"/>
          <w:szCs w:val="22"/>
          <w:lang w:val="en-US"/>
        </w:rPr>
        <w:t xml:space="preserve">’ </w:t>
      </w:r>
      <w:r>
        <w:rPr>
          <w:rStyle w:val="PageNumber"/>
          <w:rFonts w:ascii="Calibri" w:hAnsi="Calibri"/>
          <w:sz w:val="22"/>
          <w:szCs w:val="22"/>
          <w:lang w:val="en-US"/>
        </w:rPr>
        <w:t>or incidents (however minor) and recording them in the incent book (so everyone can learn).</w:t>
      </w:r>
    </w:p>
    <w:p w14:paraId="4AD2CE07" w14:textId="77777777" w:rsidR="00FF353B" w:rsidRDefault="00FF353B" w:rsidP="00FF353B">
      <w:pPr>
        <w:pStyle w:val="Body"/>
        <w:spacing w:before="100" w:after="100"/>
        <w:jc w:val="both"/>
        <w:rPr>
          <w:rStyle w:val="None"/>
          <w:rFonts w:eastAsia="Calibri" w:cs="Calibri"/>
        </w:rPr>
      </w:pPr>
      <w:r>
        <w:rPr>
          <w:rStyle w:val="None"/>
          <w:rFonts w:ascii="Calibri" w:hAnsi="Calibri"/>
          <w:sz w:val="22"/>
          <w:szCs w:val="22"/>
          <w:lang w:val="en-US"/>
        </w:rPr>
        <w:t xml:space="preserve">Leaders </w:t>
      </w:r>
      <w:proofErr w:type="gramStart"/>
      <w:r>
        <w:rPr>
          <w:rStyle w:val="None"/>
          <w:rFonts w:ascii="Calibri" w:hAnsi="Calibri"/>
          <w:sz w:val="22"/>
          <w:szCs w:val="22"/>
          <w:lang w:val="en-US"/>
        </w:rPr>
        <w:t>are able to</w:t>
      </w:r>
      <w:proofErr w:type="gramEnd"/>
      <w:r>
        <w:rPr>
          <w:rStyle w:val="None"/>
          <w:rFonts w:ascii="Calibri" w:hAnsi="Calibri"/>
          <w:sz w:val="22"/>
          <w:szCs w:val="22"/>
          <w:lang w:val="en-US"/>
        </w:rPr>
        <w:t xml:space="preserve"> deal with immersion and operate safely outside a kayak if needed.  Towlines and first aid kits must be </w:t>
      </w:r>
      <w:proofErr w:type="gramStart"/>
      <w:r>
        <w:rPr>
          <w:rStyle w:val="None"/>
          <w:rFonts w:ascii="Calibri" w:hAnsi="Calibri"/>
          <w:sz w:val="22"/>
          <w:szCs w:val="22"/>
          <w:lang w:val="en-US"/>
        </w:rPr>
        <w:t>carried at all times</w:t>
      </w:r>
      <w:proofErr w:type="gramEnd"/>
      <w:r>
        <w:rPr>
          <w:rStyle w:val="None"/>
          <w:rFonts w:ascii="Calibri" w:hAnsi="Calibri"/>
          <w:sz w:val="22"/>
          <w:szCs w:val="22"/>
          <w:lang w:val="en-US"/>
        </w:rPr>
        <w:t xml:space="preserve"> on the water.   </w:t>
      </w:r>
    </w:p>
    <w:p w14:paraId="1436B617" w14:textId="77777777" w:rsidR="00FF353B" w:rsidRDefault="00FF353B" w:rsidP="00FF353B">
      <w:pPr>
        <w:pStyle w:val="Body"/>
        <w:spacing w:before="100" w:after="100"/>
        <w:jc w:val="both"/>
        <w:rPr>
          <w:rStyle w:val="None"/>
          <w:rFonts w:ascii="Calibri" w:eastAsia="Calibri" w:hAnsi="Calibri" w:cs="Calibri"/>
          <w:sz w:val="22"/>
          <w:szCs w:val="22"/>
        </w:rPr>
      </w:pPr>
      <w:r>
        <w:rPr>
          <w:rStyle w:val="None"/>
          <w:rFonts w:ascii="Calibri" w:hAnsi="Calibri"/>
          <w:sz w:val="22"/>
          <w:szCs w:val="22"/>
          <w:lang w:val="en-US"/>
        </w:rPr>
        <w:t>Group kayaking ratios will be:</w:t>
      </w:r>
    </w:p>
    <w:p w14:paraId="11F45824" w14:textId="77777777" w:rsidR="00FF353B" w:rsidRDefault="00FF353B" w:rsidP="00FF353B">
      <w:pPr>
        <w:pStyle w:val="Body"/>
        <w:numPr>
          <w:ilvl w:val="0"/>
          <w:numId w:val="3"/>
        </w:numPr>
        <w:spacing w:before="100" w:after="100"/>
        <w:jc w:val="both"/>
        <w:rPr>
          <w:b/>
          <w:bCs/>
          <w:color w:val="4472C4" w:themeColor="accent1"/>
          <w:lang w:val="en-US"/>
        </w:rPr>
      </w:pPr>
      <w:r>
        <w:rPr>
          <w:rStyle w:val="PageNumber"/>
          <w:rFonts w:ascii="Calibri" w:hAnsi="Calibri"/>
          <w:sz w:val="22"/>
          <w:szCs w:val="22"/>
          <w:lang w:val="en-US"/>
        </w:rPr>
        <w:t xml:space="preserve">Max: 1 leader to 8 paddlers </w:t>
      </w:r>
      <w:r>
        <w:rPr>
          <w:rStyle w:val="None"/>
          <w:rFonts w:ascii="Calibri" w:hAnsi="Calibri"/>
          <w:b/>
          <w:bCs/>
          <w:color w:val="4472C4" w:themeColor="accent1"/>
          <w:sz w:val="22"/>
          <w:szCs w:val="22"/>
          <w:lang w:val="en-US"/>
        </w:rPr>
        <w:t>[6 is the total group size under COVID rules]</w:t>
      </w:r>
    </w:p>
    <w:p w14:paraId="65E61100" w14:textId="77777777" w:rsidR="00FF353B" w:rsidRDefault="00FF353B" w:rsidP="00FF353B">
      <w:pPr>
        <w:pStyle w:val="Body"/>
        <w:numPr>
          <w:ilvl w:val="0"/>
          <w:numId w:val="3"/>
        </w:numPr>
        <w:spacing w:before="100" w:after="100"/>
        <w:jc w:val="both"/>
        <w:rPr>
          <w:rFonts w:ascii="Calibri" w:hAnsi="Calibri"/>
          <w:sz w:val="22"/>
          <w:szCs w:val="22"/>
          <w:lang w:val="en-US"/>
        </w:rPr>
      </w:pPr>
      <w:r>
        <w:rPr>
          <w:rStyle w:val="PageNumber"/>
          <w:rFonts w:ascii="Calibri" w:hAnsi="Calibri"/>
          <w:sz w:val="22"/>
          <w:szCs w:val="22"/>
          <w:lang w:val="en-US"/>
        </w:rPr>
        <w:t>Min: 1 leader to 1 paddler (minimum group size of two experienced paddlers, OR a qualified coach, working within remit, and a novice) otherwise minimum group size of three.)</w:t>
      </w:r>
    </w:p>
    <w:p w14:paraId="4627287B" w14:textId="77777777" w:rsidR="00FF353B" w:rsidRDefault="00FF353B" w:rsidP="00FF353B">
      <w:pPr>
        <w:pStyle w:val="Body"/>
        <w:spacing w:before="100" w:after="100"/>
        <w:jc w:val="both"/>
        <w:rPr>
          <w:rStyle w:val="None"/>
          <w:rFonts w:eastAsia="Calibri" w:cs="Calibri"/>
        </w:rPr>
      </w:pPr>
      <w:r>
        <w:rPr>
          <w:rStyle w:val="None"/>
          <w:rFonts w:ascii="Calibri" w:hAnsi="Calibri"/>
          <w:sz w:val="22"/>
          <w:szCs w:val="22"/>
          <w:lang w:val="en-US"/>
        </w:rPr>
        <w:t xml:space="preserve">If a Level 1 or Level 2 coach is </w:t>
      </w:r>
      <w:proofErr w:type="gramStart"/>
      <w:r>
        <w:rPr>
          <w:rStyle w:val="None"/>
          <w:rFonts w:ascii="Calibri" w:hAnsi="Calibri"/>
          <w:sz w:val="22"/>
          <w:szCs w:val="22"/>
          <w:lang w:val="en-US"/>
        </w:rPr>
        <w:t>present</w:t>
      </w:r>
      <w:proofErr w:type="gramEnd"/>
      <w:r>
        <w:rPr>
          <w:rStyle w:val="None"/>
          <w:rFonts w:ascii="Calibri" w:hAnsi="Calibri"/>
          <w:sz w:val="22"/>
          <w:szCs w:val="22"/>
          <w:lang w:val="en-US"/>
        </w:rPr>
        <w:t xml:space="preserve"> they can bring the above ratio up by a maximum of 4 additional paddlers (i.e. a maximum group size of 12 plus the leader).</w:t>
      </w:r>
    </w:p>
    <w:p w14:paraId="6748DDB5" w14:textId="77777777" w:rsidR="00FF353B" w:rsidRDefault="00FF353B" w:rsidP="00FF353B">
      <w:pPr>
        <w:pStyle w:val="Body"/>
        <w:spacing w:before="100" w:after="100"/>
        <w:jc w:val="both"/>
        <w:rPr>
          <w:rStyle w:val="None"/>
          <w:rFonts w:ascii="Calibri" w:eastAsia="Calibri" w:hAnsi="Calibri" w:cs="Calibri"/>
          <w:sz w:val="22"/>
          <w:szCs w:val="22"/>
        </w:rPr>
      </w:pPr>
      <w:r>
        <w:rPr>
          <w:rStyle w:val="None"/>
          <w:rFonts w:ascii="Calibri" w:hAnsi="Calibri"/>
          <w:b/>
          <w:bCs/>
          <w:sz w:val="22"/>
          <w:szCs w:val="22"/>
          <w:lang w:val="de-DE"/>
        </w:rPr>
        <w:t>Note:</w:t>
      </w:r>
      <w:r>
        <w:rPr>
          <w:rStyle w:val="None"/>
          <w:rFonts w:ascii="Calibri" w:hAnsi="Calibri"/>
          <w:sz w:val="22"/>
          <w:szCs w:val="22"/>
          <w:lang w:val="en-US"/>
        </w:rPr>
        <w:t xml:space="preserve"> Lone paddling is not permitted under any circumstances.  </w:t>
      </w:r>
    </w:p>
    <w:p w14:paraId="716E5F96" w14:textId="77777777" w:rsidR="00FF353B" w:rsidRDefault="00FF353B" w:rsidP="00FF353B">
      <w:pPr>
        <w:pStyle w:val="Body"/>
        <w:spacing w:before="100" w:after="100"/>
        <w:jc w:val="both"/>
        <w:rPr>
          <w:rStyle w:val="None"/>
          <w:rFonts w:ascii="Calibri" w:eastAsia="Calibri" w:hAnsi="Calibri" w:cs="Calibri"/>
          <w:sz w:val="22"/>
          <w:szCs w:val="22"/>
        </w:rPr>
      </w:pPr>
      <w:r>
        <w:rPr>
          <w:rStyle w:val="None"/>
          <w:rFonts w:ascii="Calibri" w:hAnsi="Calibri"/>
          <w:sz w:val="22"/>
          <w:szCs w:val="22"/>
          <w:lang w:val="en-US"/>
        </w:rPr>
        <w:t xml:space="preserve">Multiple groups should be staggered slightly when paddling away from the Centre.  Groups must </w:t>
      </w:r>
      <w:proofErr w:type="gramStart"/>
      <w:r>
        <w:rPr>
          <w:rStyle w:val="None"/>
          <w:rFonts w:ascii="Calibri" w:hAnsi="Calibri"/>
          <w:sz w:val="22"/>
          <w:szCs w:val="22"/>
          <w:lang w:val="en-US"/>
        </w:rPr>
        <w:t>stay together at all times</w:t>
      </w:r>
      <w:proofErr w:type="gramEnd"/>
      <w:r>
        <w:rPr>
          <w:rStyle w:val="None"/>
          <w:rFonts w:ascii="Calibri" w:hAnsi="Calibri"/>
          <w:sz w:val="22"/>
          <w:szCs w:val="22"/>
          <w:lang w:val="en-US"/>
        </w:rPr>
        <w:t xml:space="preserve">.  </w:t>
      </w:r>
    </w:p>
    <w:p w14:paraId="325600D8" w14:textId="77777777" w:rsidR="00FF353B" w:rsidRDefault="00FF353B" w:rsidP="00FF353B">
      <w:pPr>
        <w:pStyle w:val="Body"/>
        <w:spacing w:before="100" w:after="100"/>
        <w:jc w:val="both"/>
        <w:rPr>
          <w:rStyle w:val="None"/>
          <w:rFonts w:ascii="Calibri" w:eastAsia="Calibri" w:hAnsi="Calibri" w:cs="Calibri"/>
          <w:sz w:val="22"/>
          <w:szCs w:val="22"/>
          <w:u w:val="single"/>
        </w:rPr>
      </w:pPr>
      <w:r>
        <w:rPr>
          <w:rStyle w:val="None"/>
          <w:rFonts w:ascii="Calibri" w:hAnsi="Calibri"/>
          <w:sz w:val="22"/>
          <w:szCs w:val="22"/>
          <w:u w:val="single"/>
          <w:lang w:val="en-US"/>
        </w:rPr>
        <w:t>Paddling in the Dark</w:t>
      </w:r>
    </w:p>
    <w:p w14:paraId="286B21FB" w14:textId="77777777" w:rsidR="00FF353B" w:rsidRDefault="00FF353B" w:rsidP="00FF353B">
      <w:pPr>
        <w:pStyle w:val="Body"/>
        <w:spacing w:before="100" w:after="100"/>
        <w:jc w:val="both"/>
        <w:rPr>
          <w:rStyle w:val="None"/>
          <w:rFonts w:ascii="Calibri" w:eastAsia="Calibri" w:hAnsi="Calibri" w:cs="Calibri"/>
          <w:sz w:val="22"/>
          <w:szCs w:val="22"/>
        </w:rPr>
      </w:pPr>
      <w:r>
        <w:rPr>
          <w:rStyle w:val="None"/>
          <w:rFonts w:ascii="Calibri" w:hAnsi="Calibri"/>
          <w:sz w:val="22"/>
          <w:szCs w:val="22"/>
          <w:lang w:val="en-US"/>
        </w:rPr>
        <w:t xml:space="preserve">When paddling in the dusk / darkness all paddlers must have lights that are visible to other river users – one on each end of each boat. A small number of Club lights are available (£1 per session), but all members are encouraged to bring their own lights. All paddlers must </w:t>
      </w:r>
      <w:proofErr w:type="gramStart"/>
      <w:r>
        <w:rPr>
          <w:rStyle w:val="None"/>
          <w:rFonts w:ascii="Calibri" w:hAnsi="Calibri"/>
          <w:sz w:val="22"/>
          <w:szCs w:val="22"/>
          <w:lang w:val="en-US"/>
        </w:rPr>
        <w:t>be highly visible at all times</w:t>
      </w:r>
      <w:proofErr w:type="gramEnd"/>
      <w:r>
        <w:rPr>
          <w:rStyle w:val="None"/>
          <w:rFonts w:ascii="Calibri" w:hAnsi="Calibri"/>
          <w:sz w:val="22"/>
          <w:szCs w:val="22"/>
          <w:lang w:val="en-US"/>
        </w:rPr>
        <w:t xml:space="preserve"> – all club paddles and Buoyancy Aids have reflective strips for this reason. When paddling in hours of darkness the session leader must keep the group tightly together.</w:t>
      </w:r>
    </w:p>
    <w:p w14:paraId="310366E9" w14:textId="77777777" w:rsidR="00FF353B" w:rsidRDefault="00FF353B" w:rsidP="00FF353B">
      <w:pPr>
        <w:pStyle w:val="Body"/>
        <w:spacing w:before="100" w:after="100"/>
        <w:rPr>
          <w:rStyle w:val="None"/>
          <w:rFonts w:ascii="Calibri" w:eastAsia="Calibri" w:hAnsi="Calibri" w:cs="Calibri"/>
          <w:sz w:val="22"/>
          <w:szCs w:val="22"/>
          <w:u w:val="single"/>
        </w:rPr>
      </w:pPr>
      <w:r>
        <w:rPr>
          <w:rStyle w:val="None"/>
          <w:rFonts w:ascii="Calibri" w:hAnsi="Calibri"/>
          <w:sz w:val="22"/>
          <w:szCs w:val="22"/>
          <w:u w:val="single"/>
          <w:lang w:val="en-US"/>
        </w:rPr>
        <w:t xml:space="preserve">Guest Paddlers </w:t>
      </w:r>
    </w:p>
    <w:p w14:paraId="6A8FD27B" w14:textId="77777777" w:rsidR="00FF353B" w:rsidRDefault="00FF353B" w:rsidP="00FF353B">
      <w:pPr>
        <w:pStyle w:val="Body"/>
        <w:spacing w:before="100" w:after="100"/>
        <w:rPr>
          <w:rStyle w:val="None"/>
          <w:rFonts w:ascii="Calibri" w:hAnsi="Calibri"/>
          <w:sz w:val="22"/>
          <w:szCs w:val="22"/>
          <w:lang w:val="en-US"/>
        </w:rPr>
      </w:pPr>
      <w:r>
        <w:rPr>
          <w:rStyle w:val="None"/>
          <w:rFonts w:ascii="Calibri" w:hAnsi="Calibri"/>
          <w:sz w:val="22"/>
          <w:szCs w:val="22"/>
          <w:lang w:val="en-US"/>
        </w:rPr>
        <w:t xml:space="preserve">Assuming they meet the minimum qualifications (see above) guest paddlers are permitted to participate in no more than three Club sessions, after which time if they wish to </w:t>
      </w:r>
      <w:proofErr w:type="gramStart"/>
      <w:r>
        <w:rPr>
          <w:rStyle w:val="None"/>
          <w:rFonts w:ascii="Calibri" w:hAnsi="Calibri"/>
          <w:sz w:val="22"/>
          <w:szCs w:val="22"/>
          <w:lang w:val="en-US"/>
        </w:rPr>
        <w:t>continue</w:t>
      </w:r>
      <w:proofErr w:type="gramEnd"/>
      <w:r>
        <w:rPr>
          <w:rStyle w:val="None"/>
          <w:rFonts w:ascii="Calibri" w:hAnsi="Calibri"/>
          <w:sz w:val="22"/>
          <w:szCs w:val="22"/>
          <w:lang w:val="en-US"/>
        </w:rPr>
        <w:t xml:space="preserve"> they must join the Club.  Guest paddlers are required to sign the register as a prerequisite for participating in the session.  The register is kept in the Club’</w:t>
      </w:r>
      <w:r>
        <w:rPr>
          <w:rStyle w:val="None"/>
          <w:rFonts w:ascii="Calibri" w:hAnsi="Calibri"/>
          <w:sz w:val="22"/>
          <w:szCs w:val="22"/>
        </w:rPr>
        <w:t xml:space="preserve">s </w:t>
      </w:r>
      <w:r>
        <w:rPr>
          <w:rStyle w:val="None"/>
          <w:rFonts w:ascii="Calibri" w:hAnsi="Calibri"/>
          <w:sz w:val="22"/>
          <w:szCs w:val="22"/>
          <w:lang w:val="en-US"/>
        </w:rPr>
        <w:t>‘</w:t>
      </w:r>
      <w:r>
        <w:rPr>
          <w:rStyle w:val="None"/>
          <w:rFonts w:ascii="Calibri" w:hAnsi="Calibri"/>
          <w:sz w:val="22"/>
          <w:szCs w:val="22"/>
        </w:rPr>
        <w:t>cage</w:t>
      </w:r>
      <w:r>
        <w:rPr>
          <w:rStyle w:val="None"/>
          <w:rFonts w:ascii="Calibri" w:hAnsi="Calibri"/>
          <w:sz w:val="22"/>
          <w:szCs w:val="22"/>
          <w:lang w:val="en-US"/>
        </w:rPr>
        <w:t xml:space="preserve">’. Session leaders are responsible for collecting the requisite fees and paying into the Club account either directly or via the Treasurer.  </w:t>
      </w:r>
    </w:p>
    <w:p w14:paraId="2A8AB0B8" w14:textId="77777777" w:rsidR="00FF353B" w:rsidRDefault="00FF353B" w:rsidP="00FF353B">
      <w:pPr>
        <w:pStyle w:val="Body"/>
        <w:spacing w:before="100" w:after="100"/>
        <w:rPr>
          <w:rStyle w:val="None"/>
          <w:rFonts w:ascii="Calibri" w:hAnsi="Calibri"/>
          <w:sz w:val="22"/>
          <w:szCs w:val="22"/>
          <w:u w:val="single"/>
          <w:lang w:val="en-US"/>
        </w:rPr>
      </w:pPr>
      <w:r>
        <w:rPr>
          <w:rStyle w:val="None"/>
          <w:rFonts w:ascii="Calibri" w:hAnsi="Calibri"/>
          <w:sz w:val="22"/>
          <w:szCs w:val="22"/>
          <w:u w:val="single"/>
          <w:lang w:val="en-US"/>
        </w:rPr>
        <w:t>Taster sessions</w:t>
      </w:r>
    </w:p>
    <w:p w14:paraId="25AA5C3C" w14:textId="77777777" w:rsidR="00FF353B" w:rsidRDefault="00FF353B" w:rsidP="00FF353B">
      <w:pPr>
        <w:pStyle w:val="Body"/>
        <w:spacing w:before="100" w:after="100"/>
        <w:rPr>
          <w:rStyle w:val="None"/>
          <w:rFonts w:ascii="Calibri" w:eastAsia="Calibri" w:hAnsi="Calibri" w:cs="Calibri"/>
          <w:sz w:val="22"/>
          <w:szCs w:val="22"/>
          <w:u w:val="single"/>
        </w:rPr>
      </w:pPr>
      <w:r>
        <w:rPr>
          <w:rStyle w:val="None"/>
          <w:rFonts w:ascii="Calibri" w:eastAsia="Calibri" w:hAnsi="Calibri" w:cs="Calibri"/>
          <w:sz w:val="22"/>
          <w:szCs w:val="22"/>
        </w:rPr>
        <w:lastRenderedPageBreak/>
        <w:t xml:space="preserve">Paddlers on taster sessions may have no prior experience of kayaking. They need to confirm that they can swim 50m, and sign disclaimer understanding that Kayaking is an assumed risk sport. Taster sessions will only held when no tide, or beaches present, no spray decks, and one coach/helper for every 3 </w:t>
      </w:r>
      <w:proofErr w:type="gramStart"/>
      <w:r>
        <w:rPr>
          <w:rStyle w:val="None"/>
          <w:rFonts w:ascii="Calibri" w:eastAsia="Calibri" w:hAnsi="Calibri" w:cs="Calibri"/>
          <w:sz w:val="22"/>
          <w:szCs w:val="22"/>
        </w:rPr>
        <w:t>novices.</w:t>
      </w:r>
      <w:r>
        <w:rPr>
          <w:rStyle w:val="None"/>
          <w:rFonts w:ascii="Calibri" w:hAnsi="Calibri"/>
          <w:sz w:val="22"/>
          <w:szCs w:val="22"/>
          <w:u w:val="single"/>
          <w:lang w:val="en-US"/>
        </w:rPr>
        <w:t>Equipment</w:t>
      </w:r>
      <w:proofErr w:type="gramEnd"/>
      <w:r>
        <w:rPr>
          <w:rStyle w:val="None"/>
          <w:rFonts w:ascii="Calibri" w:hAnsi="Calibri"/>
          <w:sz w:val="22"/>
          <w:szCs w:val="22"/>
          <w:u w:val="single"/>
          <w:lang w:val="en-US"/>
        </w:rPr>
        <w:t xml:space="preserve"> </w:t>
      </w:r>
      <w:r>
        <w:rPr>
          <w:rStyle w:val="None"/>
          <w:rFonts w:ascii="Calibri" w:hAnsi="Calibri"/>
          <w:b/>
          <w:bCs/>
          <w:color w:val="4472C4" w:themeColor="accent1"/>
          <w:sz w:val="22"/>
          <w:szCs w:val="22"/>
          <w:u w:val="single"/>
          <w:lang w:val="en-US"/>
        </w:rPr>
        <w:t>[Refer to annex for additional COVID procedures]</w:t>
      </w:r>
    </w:p>
    <w:p w14:paraId="13A13806" w14:textId="77777777" w:rsidR="00FF353B" w:rsidRDefault="00FF353B" w:rsidP="00FF353B">
      <w:pPr>
        <w:pStyle w:val="Body"/>
        <w:spacing w:before="100" w:after="100"/>
        <w:rPr>
          <w:rStyle w:val="None"/>
          <w:rFonts w:ascii="Calibri" w:eastAsia="Calibri" w:hAnsi="Calibri" w:cs="Calibri"/>
          <w:sz w:val="22"/>
          <w:szCs w:val="22"/>
        </w:rPr>
      </w:pPr>
      <w:r>
        <w:rPr>
          <w:rStyle w:val="None"/>
          <w:rFonts w:ascii="Calibri" w:hAnsi="Calibri"/>
          <w:sz w:val="22"/>
          <w:szCs w:val="22"/>
          <w:lang w:val="en-US"/>
        </w:rPr>
        <w:t xml:space="preserve">All equipment should be inspected prior to use. If a boat is </w:t>
      </w:r>
      <w:proofErr w:type="gramStart"/>
      <w:r>
        <w:rPr>
          <w:rStyle w:val="None"/>
          <w:rFonts w:ascii="Calibri" w:hAnsi="Calibri"/>
          <w:sz w:val="22"/>
          <w:szCs w:val="22"/>
          <w:lang w:val="en-US"/>
        </w:rPr>
        <w:t>defective</w:t>
      </w:r>
      <w:proofErr w:type="gramEnd"/>
      <w:r>
        <w:rPr>
          <w:rStyle w:val="None"/>
          <w:rFonts w:ascii="Calibri" w:hAnsi="Calibri"/>
          <w:sz w:val="22"/>
          <w:szCs w:val="22"/>
          <w:lang w:val="en-US"/>
        </w:rPr>
        <w:t xml:space="preserve"> it is/should be marked with safety “Do Not Use tag” (in the cage) until repaired. All kayaks need sufficient floatation (provided by bulkheads and secure / water-tight hatches) and must have secure toggles. Buoyancy aids are visually inspected and adjusted before launching, and defective buoyancy aids are removed from use.  All issues with Club equipment should be reported to the Club Kit Officer as soon as possible.  </w:t>
      </w:r>
    </w:p>
    <w:p w14:paraId="2AEF09EF" w14:textId="77777777" w:rsidR="00FF353B" w:rsidRDefault="00FF353B" w:rsidP="00FF353B">
      <w:pPr>
        <w:pStyle w:val="Body"/>
        <w:spacing w:before="100" w:after="100"/>
        <w:rPr>
          <w:rStyle w:val="None"/>
          <w:rFonts w:ascii="Calibri" w:eastAsia="Calibri" w:hAnsi="Calibri" w:cs="Calibri"/>
          <w:sz w:val="22"/>
          <w:szCs w:val="22"/>
        </w:rPr>
      </w:pPr>
      <w:r>
        <w:rPr>
          <w:rStyle w:val="None"/>
          <w:rFonts w:ascii="Calibri" w:hAnsi="Calibri"/>
          <w:sz w:val="22"/>
          <w:szCs w:val="22"/>
          <w:lang w:val="en-US"/>
        </w:rPr>
        <w:t xml:space="preserve">Paddles need to be treated with respect both to minimise injury to others </w:t>
      </w:r>
      <w:proofErr w:type="gramStart"/>
      <w:r>
        <w:rPr>
          <w:rStyle w:val="None"/>
          <w:rFonts w:ascii="Calibri" w:hAnsi="Calibri"/>
          <w:sz w:val="22"/>
          <w:szCs w:val="22"/>
          <w:lang w:val="en-US"/>
        </w:rPr>
        <w:t>and also</w:t>
      </w:r>
      <w:proofErr w:type="gramEnd"/>
      <w:r>
        <w:rPr>
          <w:rStyle w:val="None"/>
          <w:rFonts w:ascii="Calibri" w:hAnsi="Calibri"/>
          <w:sz w:val="22"/>
          <w:szCs w:val="22"/>
          <w:lang w:val="en-US"/>
        </w:rPr>
        <w:t xml:space="preserve"> to preserve the life of the equipment. When kayaks are in transit paddles should be secured in the kayak for ease of transport. Paddlers will either keep their paddle in the boat or firmly in their hands when on the slip way, mainly to avoid trip hazards.</w:t>
      </w:r>
    </w:p>
    <w:p w14:paraId="2F5CE1CE" w14:textId="77777777" w:rsidR="00FF353B" w:rsidRDefault="00FF353B" w:rsidP="00FF353B">
      <w:pPr>
        <w:pStyle w:val="Body"/>
        <w:spacing w:before="100" w:after="100"/>
        <w:rPr>
          <w:rStyle w:val="None"/>
          <w:rFonts w:ascii="Calibri" w:eastAsia="Calibri" w:hAnsi="Calibri" w:cs="Calibri"/>
          <w:sz w:val="22"/>
          <w:szCs w:val="22"/>
          <w:u w:val="single"/>
        </w:rPr>
      </w:pPr>
      <w:r>
        <w:rPr>
          <w:rStyle w:val="None"/>
          <w:rFonts w:ascii="Calibri" w:hAnsi="Calibri"/>
          <w:sz w:val="22"/>
          <w:szCs w:val="22"/>
          <w:lang w:val="en-US"/>
        </w:rPr>
        <w:t>Club members will be liable for any damage or loss to Club boats and equipment which the Club Committee considers has been caused by negligence on the part of the user.</w:t>
      </w:r>
    </w:p>
    <w:p w14:paraId="194F565C" w14:textId="77777777" w:rsidR="00FF353B" w:rsidRDefault="00FF353B" w:rsidP="00FF353B">
      <w:pPr>
        <w:pStyle w:val="Body"/>
        <w:spacing w:before="100" w:after="100"/>
        <w:rPr>
          <w:rStyle w:val="None"/>
          <w:rFonts w:ascii="Calibri" w:eastAsia="Calibri" w:hAnsi="Calibri" w:cs="Calibri"/>
          <w:sz w:val="22"/>
          <w:szCs w:val="22"/>
        </w:rPr>
      </w:pPr>
      <w:r>
        <w:rPr>
          <w:rStyle w:val="None"/>
          <w:rFonts w:ascii="Calibri" w:hAnsi="Calibri"/>
          <w:sz w:val="22"/>
          <w:szCs w:val="22"/>
          <w:u w:val="single"/>
          <w:lang w:val="fr-FR"/>
        </w:rPr>
        <w:t xml:space="preserve">First Aid / Reporting Of Incidents / Fire : </w:t>
      </w:r>
      <w:r>
        <w:rPr>
          <w:rStyle w:val="None"/>
          <w:rFonts w:ascii="Calibri" w:hAnsi="Calibri"/>
          <w:sz w:val="22"/>
          <w:szCs w:val="22"/>
          <w:lang w:val="en-US"/>
        </w:rPr>
        <w:t xml:space="preserve">In the event of a fire the muster area is outside the Arches. </w:t>
      </w:r>
    </w:p>
    <w:p w14:paraId="13B0B595" w14:textId="77777777" w:rsidR="00FF353B" w:rsidRDefault="00FF353B" w:rsidP="00FF353B">
      <w:pPr>
        <w:pStyle w:val="Body"/>
        <w:spacing w:before="100" w:after="100"/>
        <w:rPr>
          <w:rStyle w:val="None"/>
          <w:rFonts w:ascii="Calibri" w:eastAsia="Calibri" w:hAnsi="Calibri" w:cs="Calibri"/>
          <w:sz w:val="22"/>
          <w:szCs w:val="22"/>
        </w:rPr>
      </w:pPr>
      <w:r>
        <w:rPr>
          <w:rStyle w:val="None"/>
          <w:rFonts w:ascii="Calibri" w:hAnsi="Calibri"/>
          <w:sz w:val="22"/>
          <w:szCs w:val="22"/>
          <w:lang w:val="en-US"/>
        </w:rPr>
        <w:t>The Club has its own first aid kits located in the Club Cage.  First Aid kits are replenished when needed and is the responsibility of the Club Safety Co-Ordinator. All Trip leaders hold first aid Certificates.</w:t>
      </w:r>
    </w:p>
    <w:p w14:paraId="7D32C468" w14:textId="77777777" w:rsidR="00FF353B" w:rsidRDefault="00FF353B" w:rsidP="00FF353B">
      <w:pPr>
        <w:pStyle w:val="Body"/>
        <w:spacing w:before="100" w:after="100"/>
        <w:rPr>
          <w:rStyle w:val="None"/>
          <w:rFonts w:ascii="Calibri" w:eastAsia="Calibri" w:hAnsi="Calibri" w:cs="Calibri"/>
          <w:sz w:val="22"/>
          <w:szCs w:val="22"/>
        </w:rPr>
      </w:pPr>
      <w:r>
        <w:rPr>
          <w:rStyle w:val="None"/>
          <w:rFonts w:ascii="Calibri" w:hAnsi="Calibri"/>
          <w:sz w:val="22"/>
          <w:szCs w:val="22"/>
          <w:lang w:val="en-US"/>
        </w:rPr>
        <w:t>Any accidents, incidents and near misses should be recorded in the Incident book (in the Club Cage) and reported to the Club Safety Co-Ordinator.  Significant accidents, incidents and near misses should also be reported to the Centre Manager and/or British Canoeing at the earliest possibility. The Incident Procedure is on the website, and in the cage.</w:t>
      </w:r>
    </w:p>
    <w:p w14:paraId="1FA5BB3A" w14:textId="77777777" w:rsidR="00FF353B" w:rsidRDefault="00FF353B" w:rsidP="00FF353B">
      <w:pPr>
        <w:pStyle w:val="Body"/>
        <w:spacing w:before="100" w:after="100"/>
        <w:rPr>
          <w:rStyle w:val="None"/>
          <w:rFonts w:ascii="Calibri" w:eastAsia="Calibri" w:hAnsi="Calibri" w:cs="Calibri"/>
          <w:sz w:val="22"/>
          <w:szCs w:val="22"/>
          <w:u w:val="single"/>
        </w:rPr>
      </w:pPr>
      <w:r>
        <w:rPr>
          <w:rStyle w:val="None"/>
          <w:rFonts w:ascii="Calibri" w:hAnsi="Calibri"/>
          <w:sz w:val="22"/>
          <w:szCs w:val="22"/>
          <w:u w:val="single"/>
          <w:lang w:val="en-US"/>
        </w:rPr>
        <w:t>Insurance</w:t>
      </w:r>
    </w:p>
    <w:p w14:paraId="340C53D9" w14:textId="77777777" w:rsidR="00FF353B" w:rsidRDefault="00FF353B" w:rsidP="00FF353B">
      <w:pPr>
        <w:pStyle w:val="Body"/>
        <w:spacing w:before="100" w:after="100"/>
        <w:rPr>
          <w:rStyle w:val="None"/>
          <w:rFonts w:ascii="Calibri" w:eastAsia="Calibri" w:hAnsi="Calibri" w:cs="Calibri"/>
          <w:sz w:val="22"/>
          <w:szCs w:val="22"/>
        </w:rPr>
      </w:pPr>
      <w:r>
        <w:rPr>
          <w:rStyle w:val="None"/>
          <w:rFonts w:ascii="Calibri" w:hAnsi="Calibri"/>
          <w:sz w:val="22"/>
          <w:szCs w:val="22"/>
          <w:lang w:val="en-US"/>
        </w:rPr>
        <w:t xml:space="preserve">By joining the </w:t>
      </w:r>
      <w:proofErr w:type="gramStart"/>
      <w:r>
        <w:rPr>
          <w:rStyle w:val="None"/>
          <w:rFonts w:ascii="Calibri" w:hAnsi="Calibri"/>
          <w:sz w:val="22"/>
          <w:szCs w:val="22"/>
          <w:lang w:val="en-US"/>
        </w:rPr>
        <w:t>club</w:t>
      </w:r>
      <w:proofErr w:type="gramEnd"/>
      <w:r>
        <w:rPr>
          <w:rStyle w:val="None"/>
          <w:rFonts w:ascii="Calibri" w:hAnsi="Calibri"/>
          <w:sz w:val="22"/>
          <w:szCs w:val="22"/>
          <w:lang w:val="en-US"/>
        </w:rPr>
        <w:t xml:space="preserve"> you become an “</w:t>
      </w:r>
      <w:r>
        <w:rPr>
          <w:rStyle w:val="None"/>
          <w:rFonts w:ascii="Calibri" w:hAnsi="Calibri"/>
          <w:sz w:val="22"/>
          <w:szCs w:val="22"/>
          <w:lang w:val="it-IT"/>
        </w:rPr>
        <w:t>associate</w:t>
      </w:r>
      <w:r>
        <w:rPr>
          <w:rStyle w:val="None"/>
          <w:rFonts w:ascii="Calibri" w:hAnsi="Calibri"/>
          <w:sz w:val="22"/>
          <w:szCs w:val="22"/>
          <w:lang w:val="en-US"/>
        </w:rPr>
        <w:t>” member of English region of British Canoeing (all the home nations have their own Regional bodies due to different water access rights).</w:t>
      </w:r>
    </w:p>
    <w:p w14:paraId="57F97303" w14:textId="77777777" w:rsidR="00FF353B" w:rsidRDefault="00FF353B" w:rsidP="00FF353B">
      <w:pPr>
        <w:pStyle w:val="Body"/>
        <w:spacing w:before="100" w:after="100"/>
        <w:rPr>
          <w:rStyle w:val="None"/>
          <w:rFonts w:ascii="Calibri" w:eastAsia="Calibri" w:hAnsi="Calibri" w:cs="Calibri"/>
          <w:sz w:val="22"/>
          <w:szCs w:val="22"/>
        </w:rPr>
      </w:pPr>
      <w:r>
        <w:rPr>
          <w:rStyle w:val="None"/>
          <w:rFonts w:ascii="Calibri" w:hAnsi="Calibri"/>
          <w:sz w:val="22"/>
          <w:szCs w:val="22"/>
          <w:lang w:val="en-US"/>
        </w:rPr>
        <w:t xml:space="preserve">The insurance (Combined Liability Insurance to a limit of £10 million in case of an incident resulting in damage to property or another person) provided by Associate membership means you are insured for </w:t>
      </w:r>
      <w:proofErr w:type="gramStart"/>
      <w:r>
        <w:rPr>
          <w:rStyle w:val="None"/>
          <w:rFonts w:ascii="Calibri" w:hAnsi="Calibri"/>
          <w:sz w:val="22"/>
          <w:szCs w:val="22"/>
          <w:lang w:val="en-US"/>
        </w:rPr>
        <w:t>recognised  CLUB</w:t>
      </w:r>
      <w:proofErr w:type="gramEnd"/>
      <w:r>
        <w:rPr>
          <w:rStyle w:val="None"/>
          <w:rFonts w:ascii="Calibri" w:hAnsi="Calibri"/>
          <w:sz w:val="22"/>
          <w:szCs w:val="22"/>
          <w:lang w:val="en-US"/>
        </w:rPr>
        <w:t xml:space="preserve"> sessions and  activities (with Club Recognised Thames Leaders or British Canoeing qualified Leaders).  It also provides you with access to the Clubs Waterways Licence.</w:t>
      </w:r>
    </w:p>
    <w:p w14:paraId="17BE295C" w14:textId="77777777" w:rsidR="00FF353B" w:rsidRDefault="00FF353B" w:rsidP="00FF353B">
      <w:pPr>
        <w:pStyle w:val="Body"/>
        <w:spacing w:before="100" w:after="100"/>
        <w:rPr>
          <w:rStyle w:val="None"/>
          <w:rFonts w:ascii="Calibri" w:eastAsia="Calibri" w:hAnsi="Calibri" w:cs="Calibri"/>
          <w:sz w:val="22"/>
          <w:szCs w:val="22"/>
        </w:rPr>
      </w:pPr>
      <w:r>
        <w:rPr>
          <w:rStyle w:val="None"/>
          <w:rFonts w:ascii="Calibri" w:hAnsi="Calibri"/>
          <w:sz w:val="22"/>
          <w:szCs w:val="22"/>
          <w:lang w:val="en-US"/>
        </w:rPr>
        <w:t>You are NOT insured and have NO waterways licence for any paddling activity outside of recognised Club lead sessions and activities. This meant you are NOT covered for any Peer Paddles (even if advertised via club email or Facebook)</w:t>
      </w:r>
    </w:p>
    <w:p w14:paraId="75457E25" w14:textId="77777777" w:rsidR="00FF353B" w:rsidRDefault="00FF353B" w:rsidP="00FF353B">
      <w:pPr>
        <w:pStyle w:val="Body"/>
        <w:spacing w:before="100" w:after="100"/>
        <w:rPr>
          <w:rStyle w:val="None"/>
          <w:rFonts w:ascii="Calibri" w:eastAsia="Calibri" w:hAnsi="Calibri" w:cs="Calibri"/>
          <w:sz w:val="22"/>
          <w:szCs w:val="22"/>
        </w:rPr>
      </w:pPr>
      <w:r>
        <w:rPr>
          <w:rStyle w:val="None"/>
          <w:rFonts w:ascii="Calibri" w:hAnsi="Calibri"/>
          <w:sz w:val="22"/>
          <w:szCs w:val="22"/>
          <w:lang w:val="en-US"/>
        </w:rPr>
        <w:t xml:space="preserve">To be insured for Peer or Independent paddles you need to become an individual member of British Canoeing.  This has the advantage of giving you this combined liability insurance WORLDWIDE and access to discounts on BC Qualification Certs etc.  You will also have you own </w:t>
      </w:r>
      <w:proofErr w:type="gramStart"/>
      <w:r>
        <w:rPr>
          <w:rStyle w:val="None"/>
          <w:rFonts w:ascii="Calibri" w:hAnsi="Calibri"/>
          <w:sz w:val="22"/>
          <w:szCs w:val="22"/>
          <w:lang w:val="en-US"/>
        </w:rPr>
        <w:t>Waterways</w:t>
      </w:r>
      <w:proofErr w:type="gramEnd"/>
      <w:r>
        <w:rPr>
          <w:rStyle w:val="None"/>
          <w:rFonts w:ascii="Calibri" w:hAnsi="Calibri"/>
          <w:sz w:val="22"/>
          <w:szCs w:val="22"/>
          <w:lang w:val="en-US"/>
        </w:rPr>
        <w:t xml:space="preserve"> licence.  See the BC website for full list of benefits</w:t>
      </w:r>
    </w:p>
    <w:p w14:paraId="06053579" w14:textId="77777777" w:rsidR="00FF353B" w:rsidRDefault="00FF353B" w:rsidP="00FF353B">
      <w:pPr>
        <w:pStyle w:val="Body"/>
        <w:spacing w:before="100" w:after="100"/>
        <w:rPr>
          <w:rStyle w:val="None"/>
          <w:rFonts w:ascii="Calibri" w:eastAsia="Calibri" w:hAnsi="Calibri" w:cs="Calibri"/>
          <w:sz w:val="22"/>
          <w:szCs w:val="22"/>
        </w:rPr>
      </w:pPr>
      <w:r>
        <w:rPr>
          <w:rStyle w:val="None"/>
          <w:rFonts w:ascii="Calibri" w:hAnsi="Calibri"/>
          <w:sz w:val="22"/>
          <w:szCs w:val="22"/>
          <w:lang w:val="en-US"/>
        </w:rPr>
        <w:t xml:space="preserve"> (https://www.britishcanoeing.org.uk/membership/why-join-british-canoeing/special-offers-discounts).</w:t>
      </w:r>
    </w:p>
    <w:p w14:paraId="10E12951" w14:textId="77777777" w:rsidR="00FF353B" w:rsidRDefault="00FF353B" w:rsidP="00FF353B">
      <w:pPr>
        <w:pStyle w:val="Body"/>
        <w:spacing w:before="100" w:after="100"/>
        <w:rPr>
          <w:rStyle w:val="None"/>
          <w:rFonts w:ascii="Calibri" w:eastAsia="Calibri" w:hAnsi="Calibri" w:cs="Calibri"/>
          <w:sz w:val="22"/>
          <w:szCs w:val="22"/>
        </w:rPr>
      </w:pPr>
      <w:r>
        <w:rPr>
          <w:rStyle w:val="None"/>
          <w:rFonts w:ascii="Calibri" w:hAnsi="Calibri"/>
          <w:sz w:val="22"/>
          <w:szCs w:val="22"/>
          <w:lang w:val="en-US"/>
        </w:rPr>
        <w:t>If you become a coach or British Canoeing qualified leader you will need this level of membership and Insurance.</w:t>
      </w:r>
    </w:p>
    <w:p w14:paraId="28FAD168" w14:textId="77777777" w:rsidR="00FF353B" w:rsidRDefault="00FF353B" w:rsidP="00FF353B">
      <w:pPr>
        <w:pStyle w:val="Body"/>
        <w:rPr>
          <w:rStyle w:val="None"/>
          <w:rFonts w:ascii="Calibri" w:hAnsi="Calibri"/>
          <w:sz w:val="22"/>
          <w:szCs w:val="22"/>
          <w:lang w:val="en-US"/>
        </w:rPr>
      </w:pPr>
      <w:r>
        <w:rPr>
          <w:rStyle w:val="None"/>
          <w:rFonts w:ascii="Calibri" w:hAnsi="Calibri"/>
          <w:sz w:val="22"/>
          <w:szCs w:val="22"/>
          <w:u w:val="single"/>
          <w:lang w:val="en-US"/>
        </w:rPr>
        <w:t xml:space="preserve">Cleaning and </w:t>
      </w:r>
      <w:proofErr w:type="gramStart"/>
      <w:r>
        <w:rPr>
          <w:rStyle w:val="None"/>
          <w:rFonts w:ascii="Calibri" w:hAnsi="Calibri"/>
          <w:sz w:val="22"/>
          <w:szCs w:val="22"/>
          <w:u w:val="single"/>
          <w:lang w:val="en-US"/>
        </w:rPr>
        <w:t>tidying :</w:t>
      </w:r>
      <w:proofErr w:type="gramEnd"/>
      <w:r>
        <w:rPr>
          <w:rStyle w:val="None"/>
          <w:rFonts w:ascii="Calibri" w:hAnsi="Calibri"/>
          <w:sz w:val="22"/>
          <w:szCs w:val="22"/>
          <w:u w:val="single"/>
          <w:lang w:val="en-US"/>
        </w:rPr>
        <w:t xml:space="preserve"> </w:t>
      </w:r>
      <w:r>
        <w:rPr>
          <w:rStyle w:val="None"/>
          <w:rFonts w:ascii="Calibri" w:hAnsi="Calibri"/>
          <w:sz w:val="22"/>
          <w:szCs w:val="22"/>
          <w:lang w:val="en-US"/>
        </w:rPr>
        <w:t xml:space="preserve">At the end of the session the Arches should be tidy with nothing lying around or causing a trip hazard and ready for the next user.  All paddlers should help in this task.   </w:t>
      </w:r>
    </w:p>
    <w:p w14:paraId="39405979" w14:textId="77777777" w:rsidR="00FF353B" w:rsidRDefault="00FF353B" w:rsidP="00FF353B">
      <w:pPr>
        <w:pStyle w:val="Body"/>
        <w:rPr>
          <w:rStyle w:val="None"/>
          <w:rFonts w:ascii="Calibri" w:eastAsia="Calibri" w:hAnsi="Calibri" w:cs="Calibri"/>
          <w:sz w:val="22"/>
          <w:szCs w:val="22"/>
          <w:u w:val="single"/>
        </w:rPr>
      </w:pPr>
    </w:p>
    <w:p w14:paraId="74B556DD" w14:textId="77777777" w:rsidR="00FF353B" w:rsidRDefault="00FF353B" w:rsidP="00FF353B">
      <w:pPr>
        <w:pStyle w:val="Body"/>
        <w:rPr>
          <w:rStyle w:val="None"/>
          <w:rFonts w:ascii="Calibri" w:eastAsia="Calibri" w:hAnsi="Calibri" w:cs="Calibri"/>
          <w:sz w:val="22"/>
          <w:szCs w:val="22"/>
          <w:u w:val="single"/>
        </w:rPr>
      </w:pPr>
      <w:r>
        <w:rPr>
          <w:rStyle w:val="None"/>
          <w:rFonts w:ascii="Calibri" w:eastAsia="Calibri" w:hAnsi="Calibri" w:cs="Calibri"/>
          <w:sz w:val="22"/>
          <w:szCs w:val="22"/>
          <w:u w:val="single"/>
        </w:rPr>
        <w:t>Safeguarding Members Welfare</w:t>
      </w:r>
    </w:p>
    <w:p w14:paraId="6BD2494E" w14:textId="77777777" w:rsidR="00FF353B" w:rsidRDefault="00FF353B" w:rsidP="00FF353B">
      <w:pPr>
        <w:pStyle w:val="Heading4"/>
        <w:shd w:val="clear" w:color="auto" w:fill="FFFFFF"/>
        <w:spacing w:before="0"/>
        <w:textAlignment w:val="baseline"/>
        <w:rPr>
          <w:i w:val="0"/>
          <w:iCs w:val="0"/>
          <w:color w:val="424041"/>
          <w:lang w:val="en-GB"/>
        </w:rPr>
      </w:pPr>
      <w:r>
        <w:rPr>
          <w:rFonts w:ascii="Calibri" w:hAnsi="Calibri" w:cs="Calibri"/>
          <w:i w:val="0"/>
          <w:iCs w:val="0"/>
          <w:color w:val="424041"/>
          <w:sz w:val="22"/>
          <w:szCs w:val="22"/>
        </w:rPr>
        <w:lastRenderedPageBreak/>
        <w:t xml:space="preserve">As a club we are committed to ensuring that everyone can enjoy canoeing in a safe environment where they are protected from any form of poor practice, </w:t>
      </w:r>
      <w:proofErr w:type="gramStart"/>
      <w:r>
        <w:rPr>
          <w:rFonts w:ascii="Calibri" w:hAnsi="Calibri" w:cs="Calibri"/>
          <w:i w:val="0"/>
          <w:iCs w:val="0"/>
          <w:color w:val="424041"/>
          <w:sz w:val="22"/>
          <w:szCs w:val="22"/>
        </w:rPr>
        <w:t>abuse</w:t>
      </w:r>
      <w:proofErr w:type="gramEnd"/>
      <w:r>
        <w:rPr>
          <w:rFonts w:ascii="Calibri" w:hAnsi="Calibri" w:cs="Calibri"/>
          <w:i w:val="0"/>
          <w:iCs w:val="0"/>
          <w:color w:val="424041"/>
          <w:sz w:val="22"/>
          <w:szCs w:val="22"/>
        </w:rPr>
        <w:t xml:space="preserve"> and neglect. </w:t>
      </w:r>
    </w:p>
    <w:p w14:paraId="7D531A43" w14:textId="77777777" w:rsidR="00FF353B" w:rsidRDefault="00FF353B" w:rsidP="00FF353B">
      <w:pPr>
        <w:pStyle w:val="Heading4"/>
        <w:shd w:val="clear" w:color="auto" w:fill="FFFFFF"/>
        <w:spacing w:before="0"/>
        <w:textAlignment w:val="baseline"/>
        <w:rPr>
          <w:rFonts w:ascii="Calibri" w:hAnsi="Calibri" w:cs="Calibri"/>
          <w:i w:val="0"/>
          <w:iCs w:val="0"/>
          <w:color w:val="424041"/>
          <w:sz w:val="22"/>
          <w:szCs w:val="22"/>
        </w:rPr>
      </w:pPr>
      <w:r>
        <w:rPr>
          <w:rFonts w:ascii="Calibri" w:hAnsi="Calibri" w:cs="Calibri"/>
          <w:i w:val="0"/>
          <w:iCs w:val="0"/>
          <w:color w:val="424041"/>
          <w:sz w:val="22"/>
          <w:szCs w:val="22"/>
        </w:rPr>
        <w:t>(</w:t>
      </w:r>
      <w:proofErr w:type="gramStart"/>
      <w:r>
        <w:rPr>
          <w:rFonts w:ascii="Calibri" w:hAnsi="Calibri" w:cs="Calibri"/>
          <w:i w:val="0"/>
          <w:iCs w:val="0"/>
          <w:color w:val="424041"/>
          <w:sz w:val="22"/>
          <w:szCs w:val="22"/>
        </w:rPr>
        <w:t>as</w:t>
      </w:r>
      <w:proofErr w:type="gramEnd"/>
      <w:r>
        <w:rPr>
          <w:rFonts w:ascii="Calibri" w:hAnsi="Calibri" w:cs="Calibri"/>
          <w:i w:val="0"/>
          <w:iCs w:val="0"/>
          <w:color w:val="424041"/>
          <w:sz w:val="22"/>
          <w:szCs w:val="22"/>
        </w:rPr>
        <w:t xml:space="preserve"> per the guidance with our authorising body British Canoeing who work with the NSPCC and Child Protection in Sport Unit (CPSU)</w:t>
      </w:r>
    </w:p>
    <w:p w14:paraId="78236FF3" w14:textId="77777777" w:rsidR="00FF353B" w:rsidRDefault="00FF353B" w:rsidP="00FF353B">
      <w:pPr>
        <w:pStyle w:val="Heading4"/>
        <w:shd w:val="clear" w:color="auto" w:fill="FFFFFF"/>
        <w:spacing w:before="0"/>
        <w:textAlignment w:val="baseline"/>
        <w:rPr>
          <w:rFonts w:ascii="Calibri" w:hAnsi="Calibri" w:cs="Calibri"/>
          <w:i w:val="0"/>
          <w:iCs w:val="0"/>
          <w:color w:val="424041"/>
          <w:sz w:val="22"/>
          <w:szCs w:val="22"/>
        </w:rPr>
      </w:pPr>
      <w:r>
        <w:rPr>
          <w:rFonts w:ascii="Calibri" w:hAnsi="Calibri" w:cs="Calibri"/>
          <w:i w:val="0"/>
          <w:iCs w:val="0"/>
          <w:color w:val="424041"/>
          <w:sz w:val="22"/>
          <w:szCs w:val="22"/>
        </w:rPr>
        <w:t xml:space="preserve">British Canoeing has developed policies, procedures, </w:t>
      </w:r>
      <w:proofErr w:type="gramStart"/>
      <w:r>
        <w:rPr>
          <w:rFonts w:ascii="Calibri" w:hAnsi="Calibri" w:cs="Calibri"/>
          <w:i w:val="0"/>
          <w:iCs w:val="0"/>
          <w:color w:val="424041"/>
          <w:sz w:val="22"/>
          <w:szCs w:val="22"/>
        </w:rPr>
        <w:t>guidance</w:t>
      </w:r>
      <w:proofErr w:type="gramEnd"/>
      <w:r>
        <w:rPr>
          <w:rFonts w:ascii="Calibri" w:hAnsi="Calibri" w:cs="Calibri"/>
          <w:i w:val="0"/>
          <w:iCs w:val="0"/>
          <w:color w:val="424041"/>
          <w:sz w:val="22"/>
          <w:szCs w:val="22"/>
        </w:rPr>
        <w:t xml:space="preserve"> and templates to support everyone involved in our sport.) </w:t>
      </w:r>
    </w:p>
    <w:p w14:paraId="028AC7F9" w14:textId="77777777" w:rsidR="00FF353B" w:rsidRDefault="00B55B79" w:rsidP="00FF353B">
      <w:pPr>
        <w:pStyle w:val="Heading4"/>
        <w:shd w:val="clear" w:color="auto" w:fill="FFFFFF"/>
        <w:spacing w:before="0"/>
        <w:textAlignment w:val="baseline"/>
        <w:rPr>
          <w:rFonts w:ascii="Calibri" w:hAnsi="Calibri" w:cs="Calibri"/>
          <w:color w:val="424041"/>
          <w:sz w:val="22"/>
          <w:szCs w:val="22"/>
          <w:lang w:val="en-GB"/>
        </w:rPr>
      </w:pPr>
      <w:hyperlink r:id="rId8" w:history="1">
        <w:r w:rsidR="00FF353B">
          <w:rPr>
            <w:rStyle w:val="Hyperlink"/>
            <w:rFonts w:ascii="Calibri" w:hAnsi="Calibri" w:cs="Calibri"/>
            <w:color w:val="000000"/>
            <w:sz w:val="22"/>
            <w:szCs w:val="22"/>
          </w:rPr>
          <w:t>Safeguarding (britishcanoeing.org.uk)</w:t>
        </w:r>
      </w:hyperlink>
    </w:p>
    <w:p w14:paraId="21265754" w14:textId="77777777" w:rsidR="00FF353B" w:rsidRDefault="00FF353B" w:rsidP="00FF353B">
      <w:pPr>
        <w:shd w:val="clear" w:color="auto" w:fill="FEFEFF"/>
        <w:spacing w:before="100" w:beforeAutospacing="1" w:after="100" w:afterAutospacing="1"/>
        <w:rPr>
          <w:rFonts w:ascii="Calibri" w:hAnsi="Calibri" w:cs="Calibri"/>
          <w:color w:val="424041"/>
          <w:sz w:val="22"/>
          <w:szCs w:val="22"/>
          <w:shd w:val="clear" w:color="auto" w:fill="FFFFFF"/>
        </w:rPr>
      </w:pPr>
      <w:r>
        <w:rPr>
          <w:rFonts w:ascii="Calibri" w:hAnsi="Calibri" w:cs="Calibri"/>
          <w:color w:val="424041"/>
          <w:sz w:val="22"/>
          <w:szCs w:val="22"/>
          <w:shd w:val="clear" w:color="auto" w:fill="FFFFFF"/>
        </w:rPr>
        <w:t>We are committed to investigate all reported safeguarding concerns or allegations. If you know of a safeguarding concern or allegation, whether it has been disclosed to you by someone else, something you have witnessed or something that has been worrying you, don’t keep it to yourself – always </w:t>
      </w:r>
      <w:hyperlink r:id="rId9" w:history="1">
        <w:r>
          <w:rPr>
            <w:rStyle w:val="Hyperlink"/>
            <w:rFonts w:ascii="Calibri" w:hAnsi="Calibri" w:cs="Calibri"/>
            <w:color w:val="D81A30"/>
            <w:sz w:val="22"/>
            <w:szCs w:val="22"/>
            <w:bdr w:val="none" w:sz="0" w:space="0" w:color="auto" w:frame="1"/>
            <w:shd w:val="clear" w:color="auto" w:fill="FFFFFF"/>
          </w:rPr>
          <w:t>report the concern</w:t>
        </w:r>
      </w:hyperlink>
      <w:r>
        <w:rPr>
          <w:rFonts w:ascii="Calibri" w:hAnsi="Calibri" w:cs="Calibri"/>
          <w:color w:val="424041"/>
          <w:sz w:val="22"/>
          <w:szCs w:val="22"/>
          <w:shd w:val="clear" w:color="auto" w:fill="FFFFFF"/>
        </w:rPr>
        <w:t>.  (</w:t>
      </w:r>
      <w:proofErr w:type="gramStart"/>
      <w:r>
        <w:rPr>
          <w:rFonts w:ascii="Calibri" w:hAnsi="Calibri" w:cs="Calibri"/>
          <w:color w:val="424041"/>
          <w:sz w:val="22"/>
          <w:szCs w:val="22"/>
          <w:shd w:val="clear" w:color="auto" w:fill="FFFFFF"/>
        </w:rPr>
        <w:t>the</w:t>
      </w:r>
      <w:proofErr w:type="gramEnd"/>
      <w:r>
        <w:rPr>
          <w:rFonts w:ascii="Calibri" w:hAnsi="Calibri" w:cs="Calibri"/>
          <w:color w:val="424041"/>
          <w:sz w:val="22"/>
          <w:szCs w:val="22"/>
          <w:shd w:val="clear" w:color="auto" w:fill="FFFFFF"/>
        </w:rPr>
        <w:t xml:space="preserve"> Current Welfare officer is Liza Easmon 07712051119 </w:t>
      </w:r>
      <w:hyperlink r:id="rId10" w:history="1">
        <w:r>
          <w:rPr>
            <w:rStyle w:val="Hyperlink"/>
            <w:rFonts w:ascii="Calibri" w:hAnsi="Calibri" w:cs="Calibri"/>
            <w:color w:val="000000"/>
            <w:sz w:val="22"/>
            <w:szCs w:val="22"/>
            <w:shd w:val="clear" w:color="auto" w:fill="FFFFFF"/>
          </w:rPr>
          <w:t>lizaeasmon@yahoo.co.uk</w:t>
        </w:r>
      </w:hyperlink>
      <w:r>
        <w:rPr>
          <w:rFonts w:ascii="Calibri" w:hAnsi="Calibri" w:cs="Calibri"/>
          <w:color w:val="424041"/>
          <w:sz w:val="22"/>
          <w:szCs w:val="22"/>
          <w:shd w:val="clear" w:color="auto" w:fill="FFFFFF"/>
        </w:rPr>
        <w:t xml:space="preserve">) </w:t>
      </w:r>
    </w:p>
    <w:p w14:paraId="56F0EA03" w14:textId="77777777" w:rsidR="00FF353B" w:rsidRDefault="00FF353B" w:rsidP="00FF353B">
      <w:pPr>
        <w:shd w:val="clear" w:color="auto" w:fill="FEFEFF"/>
        <w:spacing w:before="100" w:beforeAutospacing="1" w:after="100" w:afterAutospacing="1"/>
        <w:rPr>
          <w:rFonts w:ascii="Calibri" w:eastAsia="Times New Roman" w:hAnsi="Calibri" w:cs="Calibri"/>
          <w:color w:val="535354"/>
          <w:sz w:val="22"/>
          <w:szCs w:val="22"/>
          <w:bdr w:val="none" w:sz="0" w:space="0" w:color="auto" w:frame="1"/>
          <w:lang w:val="en-GB" w:eastAsia="en-GB"/>
        </w:rPr>
      </w:pPr>
      <w:r>
        <w:rPr>
          <w:rFonts w:ascii="Calibri" w:eastAsia="Times New Roman" w:hAnsi="Calibri" w:cs="Calibri"/>
          <w:color w:val="535354"/>
          <w:sz w:val="22"/>
          <w:szCs w:val="22"/>
          <w:bdr w:val="none" w:sz="0" w:space="0" w:color="auto" w:frame="1"/>
          <w:lang w:val="en-GB" w:eastAsia="en-GB"/>
        </w:rPr>
        <w:t>Any coach or leader (even if their main role does not involve working with children or adults at risk) is required to initially complete, as a minimum, an online safeguarding course and then, every three years, refresh their training with an online training course.</w:t>
      </w:r>
    </w:p>
    <w:p w14:paraId="734E6448" w14:textId="77777777" w:rsidR="00FF353B" w:rsidRDefault="00FF353B" w:rsidP="00FF353B">
      <w:pPr>
        <w:pStyle w:val="Body"/>
        <w:rPr>
          <w:rStyle w:val="None"/>
          <w:rFonts w:eastAsia="Calibri"/>
          <w:b/>
          <w:bCs/>
          <w:u w:val="single"/>
        </w:rPr>
      </w:pPr>
      <w:r>
        <w:rPr>
          <w:rStyle w:val="None"/>
          <w:rFonts w:ascii="Calibri" w:hAnsi="Calibri"/>
          <w:b/>
          <w:bCs/>
          <w:sz w:val="22"/>
          <w:szCs w:val="22"/>
          <w:u w:val="single"/>
          <w:lang w:val="en-US"/>
        </w:rPr>
        <w:t xml:space="preserve">Club Trips/Training away from Kew </w:t>
      </w:r>
    </w:p>
    <w:p w14:paraId="216A0D47" w14:textId="77777777" w:rsidR="00FF353B" w:rsidRDefault="00FF353B" w:rsidP="00FF353B">
      <w:pPr>
        <w:pStyle w:val="Body"/>
        <w:rPr>
          <w:rStyle w:val="None"/>
          <w:rFonts w:ascii="Calibri" w:eastAsia="Calibri" w:hAnsi="Calibri" w:cs="Calibri"/>
          <w:sz w:val="22"/>
          <w:szCs w:val="22"/>
        </w:rPr>
      </w:pPr>
      <w:r>
        <w:rPr>
          <w:rStyle w:val="None"/>
          <w:rFonts w:ascii="Calibri" w:hAnsi="Calibri"/>
          <w:sz w:val="22"/>
          <w:szCs w:val="22"/>
          <w:lang w:val="en-US"/>
        </w:rPr>
        <w:t>Club trips and training courses away from Kew run along similar lines.  The trip will be graded (See Trip Grading) – so it easy to see if it will be suitable for beginners, or one for experienced paddlers only. All Trips/ training will be advertised by email and the trip leader will manage the ‘sign –</w:t>
      </w:r>
      <w:r>
        <w:rPr>
          <w:rStyle w:val="None"/>
          <w:rFonts w:ascii="Calibri" w:hAnsi="Calibri"/>
          <w:sz w:val="22"/>
          <w:szCs w:val="22"/>
        </w:rPr>
        <w:t>up</w:t>
      </w:r>
      <w:r>
        <w:rPr>
          <w:rStyle w:val="None"/>
          <w:rFonts w:ascii="Calibri" w:hAnsi="Calibri"/>
          <w:sz w:val="22"/>
          <w:szCs w:val="22"/>
          <w:lang w:val="en-US"/>
        </w:rPr>
        <w:t xml:space="preserve">’ determine if everyone has the relevant experience to safely participate. The trip leader will send out details of what experience, and equipment is needed in advance. Everyone should </w:t>
      </w:r>
      <w:proofErr w:type="gramStart"/>
      <w:r>
        <w:rPr>
          <w:rStyle w:val="None"/>
          <w:rFonts w:ascii="Calibri" w:hAnsi="Calibri"/>
          <w:sz w:val="22"/>
          <w:szCs w:val="22"/>
          <w:lang w:val="en-US"/>
        </w:rPr>
        <w:t>make an effort</w:t>
      </w:r>
      <w:proofErr w:type="gramEnd"/>
      <w:r>
        <w:rPr>
          <w:rStyle w:val="None"/>
          <w:rFonts w:ascii="Calibri" w:hAnsi="Calibri"/>
          <w:sz w:val="22"/>
          <w:szCs w:val="22"/>
          <w:lang w:val="en-US"/>
        </w:rPr>
        <w:t xml:space="preserve"> to look at the tides, maps / charts and forecasts to help plan the trip – and keep together.</w:t>
      </w:r>
    </w:p>
    <w:p w14:paraId="7C8C1EA7" w14:textId="77777777" w:rsidR="00FF353B" w:rsidRDefault="00FF353B" w:rsidP="00FF353B">
      <w:pPr>
        <w:pStyle w:val="Body"/>
        <w:rPr>
          <w:rStyle w:val="None"/>
          <w:rFonts w:ascii="Calibri" w:eastAsia="Calibri" w:hAnsi="Calibri" w:cs="Calibri"/>
          <w:sz w:val="22"/>
          <w:szCs w:val="22"/>
        </w:rPr>
      </w:pPr>
    </w:p>
    <w:p w14:paraId="2680DFE9" w14:textId="77777777" w:rsidR="00FF353B" w:rsidRDefault="00FF353B" w:rsidP="00FF353B">
      <w:pPr>
        <w:pStyle w:val="Body"/>
        <w:rPr>
          <w:rStyle w:val="None"/>
          <w:rFonts w:ascii="Calibri" w:hAnsi="Calibri"/>
          <w:sz w:val="22"/>
          <w:szCs w:val="22"/>
          <w:lang w:val="en-US"/>
        </w:rPr>
      </w:pPr>
      <w:r>
        <w:rPr>
          <w:rStyle w:val="None"/>
          <w:rFonts w:ascii="Calibri" w:hAnsi="Calibri"/>
          <w:sz w:val="22"/>
          <w:szCs w:val="22"/>
          <w:lang w:val="en-US"/>
        </w:rPr>
        <w:t xml:space="preserve">Trips away from Kew often involve moving kayaks on roof racks, or on the club trailer – care is required to ensure all boats are adequately fastened on, and that drivers are appropriately rested (after a long day at work/paddling).  The Trailer has strict rules about who can use it. Accommodation can vary from a guest house to camping – open fires and alcohol add to the risks. No-one should paddle under the influence of Alcohol. </w:t>
      </w:r>
    </w:p>
    <w:p w14:paraId="391AAF35" w14:textId="77777777" w:rsidR="00FF353B" w:rsidRDefault="00FF353B" w:rsidP="00FF353B">
      <w:pPr>
        <w:pStyle w:val="Body"/>
        <w:rPr>
          <w:rStyle w:val="None"/>
          <w:rFonts w:ascii="Calibri" w:hAnsi="Calibri"/>
          <w:sz w:val="22"/>
          <w:szCs w:val="22"/>
          <w:lang w:val="en-US"/>
        </w:rPr>
      </w:pPr>
    </w:p>
    <w:p w14:paraId="4FC05B9F" w14:textId="77777777" w:rsidR="00FF353B" w:rsidRDefault="00FF353B" w:rsidP="00FF353B">
      <w:pPr>
        <w:pStyle w:val="Body"/>
        <w:rPr>
          <w:rStyle w:val="None"/>
          <w:rFonts w:ascii="Calibri" w:hAnsi="Calibri"/>
          <w:b/>
          <w:bCs/>
          <w:color w:val="4472C4" w:themeColor="accent1"/>
          <w:sz w:val="22"/>
          <w:szCs w:val="22"/>
          <w:u w:val="single"/>
          <w:lang w:val="en-US"/>
        </w:rPr>
      </w:pPr>
      <w:r>
        <w:rPr>
          <w:rStyle w:val="None"/>
          <w:rFonts w:ascii="Calibri" w:hAnsi="Calibri"/>
          <w:b/>
          <w:bCs/>
          <w:color w:val="4472C4" w:themeColor="accent1"/>
          <w:sz w:val="22"/>
          <w:szCs w:val="22"/>
          <w:u w:val="single"/>
          <w:lang w:val="en-US"/>
        </w:rPr>
        <w:t>Travel to from launch sites during Covid Pandemic</w:t>
      </w:r>
    </w:p>
    <w:p w14:paraId="6E2A7F53" w14:textId="7D2090E0" w:rsidR="00FF353B" w:rsidRDefault="000610B1" w:rsidP="00FF353B">
      <w:pPr>
        <w:pStyle w:val="Body"/>
        <w:rPr>
          <w:rStyle w:val="None"/>
          <w:rFonts w:ascii="Calibri" w:eastAsia="Calibri" w:hAnsi="Calibri" w:cs="Calibri"/>
          <w:b/>
          <w:bCs/>
          <w:color w:val="4472C4" w:themeColor="accent1"/>
          <w:sz w:val="22"/>
          <w:szCs w:val="22"/>
        </w:rPr>
      </w:pPr>
      <w:r>
        <w:rPr>
          <w:rStyle w:val="None"/>
          <w:rFonts w:ascii="Calibri" w:hAnsi="Calibri"/>
          <w:b/>
          <w:bCs/>
          <w:color w:val="4472C4" w:themeColor="accent1"/>
          <w:sz w:val="22"/>
          <w:szCs w:val="22"/>
          <w:lang w:val="en-US"/>
        </w:rPr>
        <w:t>It is up to individual</w:t>
      </w:r>
      <w:r w:rsidR="00F857A6">
        <w:rPr>
          <w:rStyle w:val="None"/>
          <w:rFonts w:ascii="Calibri" w:hAnsi="Calibri"/>
          <w:b/>
          <w:bCs/>
          <w:color w:val="4472C4" w:themeColor="accent1"/>
          <w:sz w:val="22"/>
          <w:szCs w:val="22"/>
          <w:lang w:val="en-US"/>
        </w:rPr>
        <w:t xml:space="preserve">s to make </w:t>
      </w:r>
      <w:r w:rsidR="00F33198">
        <w:rPr>
          <w:rStyle w:val="None"/>
          <w:rFonts w:ascii="Calibri" w:hAnsi="Calibri"/>
          <w:b/>
          <w:bCs/>
          <w:color w:val="4472C4" w:themeColor="accent1"/>
          <w:sz w:val="22"/>
          <w:szCs w:val="22"/>
          <w:lang w:val="en-US"/>
        </w:rPr>
        <w:t>good</w:t>
      </w:r>
      <w:r w:rsidR="00F857A6">
        <w:rPr>
          <w:rStyle w:val="None"/>
          <w:rFonts w:ascii="Calibri" w:hAnsi="Calibri"/>
          <w:b/>
          <w:bCs/>
          <w:color w:val="4472C4" w:themeColor="accent1"/>
          <w:sz w:val="22"/>
          <w:szCs w:val="22"/>
          <w:lang w:val="en-US"/>
        </w:rPr>
        <w:t xml:space="preserve"> decisions how to travel safely with other people</w:t>
      </w:r>
      <w:r w:rsidR="00F33198">
        <w:rPr>
          <w:rStyle w:val="None"/>
          <w:rFonts w:ascii="Calibri" w:hAnsi="Calibri"/>
          <w:b/>
          <w:bCs/>
          <w:color w:val="4472C4" w:themeColor="accent1"/>
          <w:sz w:val="22"/>
          <w:szCs w:val="22"/>
          <w:lang w:val="en-US"/>
        </w:rPr>
        <w:t xml:space="preserve"> </w:t>
      </w:r>
      <w:r w:rsidR="007C7DDE">
        <w:rPr>
          <w:rStyle w:val="None"/>
          <w:rFonts w:ascii="Calibri" w:hAnsi="Calibri"/>
          <w:b/>
          <w:bCs/>
          <w:color w:val="4472C4" w:themeColor="accent1"/>
          <w:sz w:val="22"/>
          <w:szCs w:val="22"/>
          <w:lang w:val="en-US"/>
        </w:rPr>
        <w:t>in knowledge</w:t>
      </w:r>
      <w:r w:rsidR="007A5F32">
        <w:rPr>
          <w:rStyle w:val="None"/>
          <w:rFonts w:ascii="Calibri" w:hAnsi="Calibri"/>
          <w:b/>
          <w:bCs/>
          <w:color w:val="4472C4" w:themeColor="accent1"/>
          <w:sz w:val="22"/>
          <w:szCs w:val="22"/>
          <w:lang w:val="en-US"/>
        </w:rPr>
        <w:t xml:space="preserve"> of how the virus is transmitted. </w:t>
      </w:r>
    </w:p>
    <w:p w14:paraId="6F637B60" w14:textId="77777777" w:rsidR="00FF353B" w:rsidRDefault="00FF353B" w:rsidP="00FF353B">
      <w:pPr>
        <w:pStyle w:val="Body"/>
        <w:rPr>
          <w:rStyle w:val="None"/>
          <w:rFonts w:ascii="Calibri" w:eastAsia="Calibri" w:hAnsi="Calibri" w:cs="Calibri"/>
          <w:sz w:val="22"/>
          <w:szCs w:val="22"/>
        </w:rPr>
      </w:pPr>
    </w:p>
    <w:p w14:paraId="56810530" w14:textId="77777777" w:rsidR="00FF353B" w:rsidRDefault="00FF353B" w:rsidP="00FF353B">
      <w:pPr>
        <w:pStyle w:val="Body"/>
        <w:rPr>
          <w:rStyle w:val="None"/>
          <w:rFonts w:ascii="Calibri" w:eastAsia="Calibri" w:hAnsi="Calibri" w:cs="Calibri"/>
          <w:sz w:val="22"/>
          <w:szCs w:val="22"/>
        </w:rPr>
      </w:pPr>
      <w:r>
        <w:rPr>
          <w:rStyle w:val="None"/>
          <w:rFonts w:ascii="Calibri" w:hAnsi="Calibri"/>
          <w:b/>
          <w:bCs/>
          <w:sz w:val="22"/>
          <w:szCs w:val="22"/>
          <w:u w:val="single"/>
          <w:lang w:val="en-US"/>
        </w:rPr>
        <w:t>Peer Paddling</w:t>
      </w:r>
    </w:p>
    <w:p w14:paraId="2EB0F142" w14:textId="77777777" w:rsidR="00FF353B" w:rsidRDefault="00FF353B" w:rsidP="00FF353B">
      <w:pPr>
        <w:pStyle w:val="Body"/>
        <w:rPr>
          <w:rStyle w:val="None"/>
          <w:rFonts w:ascii="Calibri" w:eastAsia="Calibri" w:hAnsi="Calibri" w:cs="Calibri"/>
          <w:sz w:val="22"/>
          <w:szCs w:val="22"/>
        </w:rPr>
      </w:pPr>
      <w:r>
        <w:rPr>
          <w:rStyle w:val="None"/>
          <w:rFonts w:ascii="Calibri" w:hAnsi="Calibri"/>
          <w:sz w:val="22"/>
          <w:szCs w:val="22"/>
          <w:lang w:val="en-US"/>
        </w:rPr>
        <w:t xml:space="preserve">Occasionally the club email is used to advertise ‘Peer Paddles’. These are opportunities to get out on the water, with a group of peers from the club – but a not led. Everyone must make their own assessment of the conditions, plan and decide for themselves if they participate. Someone from the club, not a qualified leader, may co-ordinate the logistics of the day. </w:t>
      </w:r>
      <w:r>
        <w:rPr>
          <w:rStyle w:val="None"/>
          <w:rFonts w:ascii="Calibri" w:hAnsi="Calibri"/>
          <w:b/>
          <w:bCs/>
          <w:sz w:val="22"/>
          <w:szCs w:val="22"/>
          <w:lang w:val="en-US"/>
        </w:rPr>
        <w:t xml:space="preserve">These trips are </w:t>
      </w:r>
      <w:proofErr w:type="gramStart"/>
      <w:r>
        <w:rPr>
          <w:rStyle w:val="None"/>
          <w:rFonts w:ascii="Calibri" w:hAnsi="Calibri"/>
          <w:b/>
          <w:bCs/>
          <w:sz w:val="22"/>
          <w:szCs w:val="22"/>
          <w:lang w:val="en-US"/>
        </w:rPr>
        <w:t>very different</w:t>
      </w:r>
      <w:proofErr w:type="gramEnd"/>
      <w:r>
        <w:rPr>
          <w:rStyle w:val="None"/>
          <w:rFonts w:ascii="Calibri" w:hAnsi="Calibri"/>
          <w:b/>
          <w:bCs/>
          <w:sz w:val="22"/>
          <w:szCs w:val="22"/>
          <w:lang w:val="en-US"/>
        </w:rPr>
        <w:t xml:space="preserve"> from a led club trip. To join a peer </w:t>
      </w:r>
      <w:proofErr w:type="gramStart"/>
      <w:r>
        <w:rPr>
          <w:rStyle w:val="None"/>
          <w:rFonts w:ascii="Calibri" w:hAnsi="Calibri"/>
          <w:b/>
          <w:bCs/>
          <w:sz w:val="22"/>
          <w:szCs w:val="22"/>
          <w:lang w:val="en-US"/>
        </w:rPr>
        <w:t>paddle</w:t>
      </w:r>
      <w:proofErr w:type="gramEnd"/>
      <w:r>
        <w:rPr>
          <w:rStyle w:val="None"/>
          <w:rFonts w:ascii="Calibri" w:hAnsi="Calibri"/>
          <w:b/>
          <w:bCs/>
          <w:sz w:val="22"/>
          <w:szCs w:val="22"/>
          <w:lang w:val="en-US"/>
        </w:rPr>
        <w:t xml:space="preserve"> we highly recommend everyone is a full member of British canoeing – as you will need personal membership to give you licence to use the waterways and liability insurance if something was to go wrong. British Canoeing recommends carrying membership cards when paddling. </w:t>
      </w:r>
      <w:r>
        <w:rPr>
          <w:rStyle w:val="None"/>
          <w:rFonts w:ascii="Calibri" w:hAnsi="Calibri"/>
          <w:sz w:val="22"/>
          <w:szCs w:val="22"/>
          <w:lang w:val="en-US"/>
        </w:rPr>
        <w:t>(The link to get a membership is on the website)</w:t>
      </w:r>
    </w:p>
    <w:p w14:paraId="55243D41" w14:textId="77777777" w:rsidR="00FF353B" w:rsidRDefault="00FF353B" w:rsidP="00FF353B">
      <w:pPr>
        <w:pStyle w:val="Body"/>
        <w:rPr>
          <w:rStyle w:val="None"/>
          <w:rFonts w:ascii="Calibri" w:eastAsia="Calibri" w:hAnsi="Calibri" w:cs="Calibri"/>
          <w:sz w:val="22"/>
          <w:szCs w:val="22"/>
        </w:rPr>
      </w:pPr>
    </w:p>
    <w:p w14:paraId="6A4EBD01" w14:textId="77777777" w:rsidR="00FF353B" w:rsidRDefault="00FF353B" w:rsidP="00FF353B">
      <w:pPr>
        <w:pStyle w:val="Body"/>
        <w:rPr>
          <w:rStyle w:val="None"/>
          <w:rFonts w:ascii="Calibri" w:eastAsia="Calibri" w:hAnsi="Calibri" w:cs="Calibri"/>
          <w:sz w:val="22"/>
          <w:szCs w:val="22"/>
        </w:rPr>
      </w:pPr>
      <w:r>
        <w:rPr>
          <w:rStyle w:val="None"/>
          <w:rFonts w:ascii="Calibri" w:hAnsi="Calibri"/>
          <w:sz w:val="22"/>
          <w:szCs w:val="22"/>
          <w:lang w:val="en-US"/>
        </w:rPr>
        <w:t>(Note Thames Leaders are only certified by the club to lead on a specific section of the Thames.)</w:t>
      </w:r>
    </w:p>
    <w:p w14:paraId="69B5B9C2" w14:textId="77777777" w:rsidR="00FF353B" w:rsidRDefault="00FF353B" w:rsidP="00FF353B">
      <w:pPr>
        <w:pStyle w:val="Body"/>
        <w:rPr>
          <w:rStyle w:val="None"/>
          <w:rFonts w:ascii="Calibri" w:eastAsia="Calibri" w:hAnsi="Calibri" w:cs="Calibri"/>
          <w:b/>
          <w:bCs/>
          <w:sz w:val="22"/>
          <w:szCs w:val="22"/>
        </w:rPr>
      </w:pPr>
    </w:p>
    <w:p w14:paraId="7BA444FA" w14:textId="77777777" w:rsidR="00FF353B" w:rsidRDefault="00FF353B" w:rsidP="00FF353B">
      <w:pPr>
        <w:pStyle w:val="Body"/>
        <w:rPr>
          <w:rStyle w:val="None"/>
          <w:rFonts w:ascii="Calibri" w:eastAsia="Calibri" w:hAnsi="Calibri" w:cs="Calibri"/>
          <w:b/>
          <w:bCs/>
          <w:color w:val="4472C4" w:themeColor="accent1"/>
          <w:sz w:val="22"/>
          <w:szCs w:val="22"/>
        </w:rPr>
      </w:pPr>
      <w:r>
        <w:rPr>
          <w:rStyle w:val="None"/>
          <w:rFonts w:ascii="Calibri" w:hAnsi="Calibri"/>
          <w:b/>
          <w:bCs/>
          <w:sz w:val="22"/>
          <w:szCs w:val="22"/>
          <w:u w:val="single"/>
          <w:lang w:val="en-US"/>
        </w:rPr>
        <w:t>Social Events</w:t>
      </w:r>
      <w:r>
        <w:rPr>
          <w:rStyle w:val="None"/>
          <w:rFonts w:ascii="Calibri" w:hAnsi="Calibri"/>
          <w:b/>
          <w:bCs/>
          <w:sz w:val="22"/>
          <w:szCs w:val="22"/>
        </w:rPr>
        <w:t xml:space="preserve">. </w:t>
      </w:r>
      <w:r>
        <w:rPr>
          <w:rStyle w:val="None"/>
          <w:rFonts w:ascii="Calibri" w:hAnsi="Calibri"/>
          <w:sz w:val="22"/>
          <w:szCs w:val="22"/>
          <w:lang w:val="en-US"/>
        </w:rPr>
        <w:t xml:space="preserve">Not only do we like paddling, we like talking about paddling (and other things too). There is </w:t>
      </w:r>
      <w:proofErr w:type="gramStart"/>
      <w:r>
        <w:rPr>
          <w:rStyle w:val="None"/>
          <w:rFonts w:ascii="Calibri" w:hAnsi="Calibri"/>
          <w:sz w:val="22"/>
          <w:szCs w:val="22"/>
          <w:lang w:val="en-US"/>
        </w:rPr>
        <w:t>usually  social</w:t>
      </w:r>
      <w:proofErr w:type="gramEnd"/>
      <w:r>
        <w:rPr>
          <w:rStyle w:val="None"/>
          <w:rFonts w:ascii="Calibri" w:hAnsi="Calibri"/>
          <w:sz w:val="22"/>
          <w:szCs w:val="22"/>
          <w:lang w:val="en-US"/>
        </w:rPr>
        <w:t xml:space="preserve"> in a central London pub every couple of months, and in the winter talks about paddling / paddle planning…</w:t>
      </w:r>
      <w:r>
        <w:rPr>
          <w:rStyle w:val="None"/>
          <w:rFonts w:ascii="Calibri" w:hAnsi="Calibri"/>
          <w:sz w:val="22"/>
          <w:szCs w:val="22"/>
        </w:rPr>
        <w:t xml:space="preserve">. </w:t>
      </w:r>
      <w:r>
        <w:rPr>
          <w:rStyle w:val="None"/>
          <w:rFonts w:ascii="Calibri" w:hAnsi="Calibri"/>
          <w:color w:val="FF0000"/>
          <w:sz w:val="22"/>
          <w:szCs w:val="22"/>
          <w:lang w:val="en-US"/>
        </w:rPr>
        <w:t>[</w:t>
      </w:r>
      <w:r>
        <w:rPr>
          <w:rStyle w:val="None"/>
          <w:rFonts w:ascii="Calibri" w:hAnsi="Calibri"/>
          <w:b/>
          <w:bCs/>
          <w:color w:val="4472C4" w:themeColor="accent1"/>
          <w:sz w:val="22"/>
          <w:szCs w:val="22"/>
          <w:lang w:val="en-US"/>
        </w:rPr>
        <w:t>Socials during Covid need to respect appropriate social distancing]</w:t>
      </w:r>
    </w:p>
    <w:p w14:paraId="67F73489" w14:textId="77777777" w:rsidR="00FF353B" w:rsidRDefault="00FF353B" w:rsidP="00FF353B">
      <w:pPr>
        <w:pStyle w:val="Body"/>
        <w:rPr>
          <w:rStyle w:val="None"/>
          <w:rFonts w:ascii="Calibri" w:eastAsia="Calibri" w:hAnsi="Calibri" w:cs="Calibri"/>
          <w:sz w:val="22"/>
          <w:szCs w:val="22"/>
        </w:rPr>
      </w:pPr>
    </w:p>
    <w:p w14:paraId="11A76695" w14:textId="77777777" w:rsidR="00FF353B" w:rsidRDefault="00FF353B" w:rsidP="00FF353B">
      <w:pPr>
        <w:pStyle w:val="Body"/>
        <w:rPr>
          <w:rStyle w:val="None"/>
          <w:rFonts w:ascii="Calibri" w:eastAsia="Calibri" w:hAnsi="Calibri" w:cs="Calibri"/>
          <w:sz w:val="22"/>
          <w:szCs w:val="22"/>
        </w:rPr>
      </w:pPr>
      <w:r>
        <w:rPr>
          <w:rStyle w:val="None"/>
          <w:rFonts w:ascii="Calibri" w:hAnsi="Calibri"/>
          <w:b/>
          <w:bCs/>
          <w:sz w:val="22"/>
          <w:szCs w:val="22"/>
          <w:u w:val="single"/>
        </w:rPr>
        <w:t>Kit Days.</w:t>
      </w:r>
      <w:r>
        <w:rPr>
          <w:rStyle w:val="None"/>
          <w:rFonts w:ascii="Calibri" w:hAnsi="Calibri"/>
          <w:sz w:val="22"/>
          <w:szCs w:val="22"/>
          <w:lang w:val="en-US"/>
        </w:rPr>
        <w:t xml:space="preserve"> Every few months the Kit Officer will organise a Kit Day to service / test / repair the club equipment. We ask all members to help, then more members will know how to fix a problem if needed on a trip. Occasionally power tools and knives are in </w:t>
      </w:r>
      <w:proofErr w:type="gramStart"/>
      <w:r>
        <w:rPr>
          <w:rStyle w:val="None"/>
          <w:rFonts w:ascii="Calibri" w:hAnsi="Calibri"/>
          <w:sz w:val="22"/>
          <w:szCs w:val="22"/>
          <w:lang w:val="en-US"/>
        </w:rPr>
        <w:t>use</w:t>
      </w:r>
      <w:proofErr w:type="gramEnd"/>
      <w:r>
        <w:rPr>
          <w:rStyle w:val="None"/>
          <w:rFonts w:ascii="Calibri" w:hAnsi="Calibri"/>
          <w:sz w:val="22"/>
          <w:szCs w:val="22"/>
          <w:lang w:val="en-US"/>
        </w:rPr>
        <w:t xml:space="preserve"> and these are only to be used by appropriately skilled individuals. </w:t>
      </w:r>
    </w:p>
    <w:p w14:paraId="5E170A70" w14:textId="77777777" w:rsidR="00FF353B" w:rsidRDefault="00FF353B" w:rsidP="00FF353B">
      <w:pPr>
        <w:pStyle w:val="Body"/>
        <w:rPr>
          <w:rStyle w:val="None"/>
          <w:rFonts w:ascii="Calibri" w:eastAsia="Calibri" w:hAnsi="Calibri" w:cs="Calibri"/>
          <w:sz w:val="22"/>
          <w:szCs w:val="22"/>
        </w:rPr>
      </w:pPr>
    </w:p>
    <w:p w14:paraId="34F86040" w14:textId="77777777" w:rsidR="00FF353B" w:rsidRDefault="00FF353B" w:rsidP="00FF353B">
      <w:pPr>
        <w:pStyle w:val="Body"/>
        <w:rPr>
          <w:rStyle w:val="None"/>
          <w:rFonts w:ascii="Calibri" w:eastAsia="Calibri" w:hAnsi="Calibri" w:cs="Calibri"/>
          <w:b/>
          <w:bCs/>
          <w:color w:val="4472C4" w:themeColor="accent1"/>
          <w:sz w:val="22"/>
          <w:szCs w:val="22"/>
        </w:rPr>
      </w:pPr>
      <w:r>
        <w:rPr>
          <w:rStyle w:val="None"/>
          <w:rFonts w:ascii="Calibri" w:hAnsi="Calibri"/>
          <w:b/>
          <w:bCs/>
          <w:color w:val="4472C4" w:themeColor="accent1"/>
          <w:sz w:val="22"/>
          <w:szCs w:val="22"/>
          <w:lang w:val="es-ES_tradnl"/>
        </w:rPr>
        <w:t>APPENDIX</w:t>
      </w:r>
    </w:p>
    <w:p w14:paraId="379150DD" w14:textId="77777777" w:rsidR="00FF353B" w:rsidRDefault="00FF353B" w:rsidP="00FF353B">
      <w:pPr>
        <w:pStyle w:val="Body"/>
        <w:rPr>
          <w:rStyle w:val="None"/>
          <w:rFonts w:ascii="Calibri" w:eastAsia="Calibri" w:hAnsi="Calibri" w:cs="Calibri"/>
          <w:b/>
          <w:bCs/>
          <w:color w:val="4472C4" w:themeColor="accent1"/>
          <w:sz w:val="22"/>
          <w:szCs w:val="22"/>
        </w:rPr>
      </w:pPr>
      <w:r>
        <w:rPr>
          <w:rStyle w:val="None"/>
          <w:rFonts w:ascii="Calibri" w:hAnsi="Calibri"/>
          <w:b/>
          <w:bCs/>
          <w:color w:val="4472C4" w:themeColor="accent1"/>
          <w:sz w:val="22"/>
          <w:szCs w:val="22"/>
        </w:rPr>
        <w:t>COVID-19 PANDEMIC 2020</w:t>
      </w:r>
    </w:p>
    <w:p w14:paraId="5CD8116A" w14:textId="2E33682E" w:rsidR="00FF353B" w:rsidRDefault="00FF353B" w:rsidP="00FF353B">
      <w:pPr>
        <w:pStyle w:val="Body"/>
        <w:rPr>
          <w:rStyle w:val="None"/>
          <w:rFonts w:ascii="Calibri" w:eastAsia="Calibri" w:hAnsi="Calibri" w:cs="Calibri"/>
          <w:b/>
          <w:bCs/>
          <w:color w:val="4472C4" w:themeColor="accent1"/>
          <w:sz w:val="22"/>
          <w:szCs w:val="22"/>
        </w:rPr>
      </w:pPr>
      <w:r>
        <w:rPr>
          <w:rStyle w:val="None"/>
          <w:rFonts w:ascii="Calibri" w:hAnsi="Calibri"/>
          <w:b/>
          <w:bCs/>
          <w:color w:val="4472C4" w:themeColor="accent1"/>
          <w:sz w:val="22"/>
          <w:szCs w:val="22"/>
        </w:rPr>
        <w:t xml:space="preserve">VERSION </w:t>
      </w:r>
      <w:r w:rsidR="007A5F32">
        <w:rPr>
          <w:rStyle w:val="None"/>
          <w:rFonts w:ascii="Calibri" w:hAnsi="Calibri"/>
          <w:b/>
          <w:bCs/>
          <w:color w:val="4472C4" w:themeColor="accent1"/>
          <w:sz w:val="22"/>
          <w:szCs w:val="22"/>
        </w:rPr>
        <w:t>21/7/21</w:t>
      </w:r>
    </w:p>
    <w:p w14:paraId="6820F542" w14:textId="77777777" w:rsidR="00FF353B" w:rsidRDefault="00FF353B" w:rsidP="00FF353B">
      <w:pPr>
        <w:pStyle w:val="Body"/>
        <w:rPr>
          <w:rStyle w:val="None"/>
          <w:rFonts w:ascii="Calibri" w:eastAsia="Calibri" w:hAnsi="Calibri" w:cs="Calibri"/>
          <w:color w:val="4472C4" w:themeColor="accent1"/>
          <w:sz w:val="22"/>
          <w:szCs w:val="22"/>
        </w:rPr>
      </w:pPr>
    </w:p>
    <w:p w14:paraId="536DD871" w14:textId="77777777" w:rsidR="00FF353B" w:rsidRDefault="00FF353B" w:rsidP="00FF353B">
      <w:pPr>
        <w:pStyle w:val="Body"/>
        <w:rPr>
          <w:rStyle w:val="None"/>
          <w:rFonts w:ascii="Calibri" w:eastAsia="Calibri" w:hAnsi="Calibri" w:cs="Calibri"/>
          <w:b/>
          <w:bCs/>
          <w:color w:val="4472C4" w:themeColor="accent1"/>
          <w:sz w:val="22"/>
          <w:szCs w:val="22"/>
        </w:rPr>
      </w:pPr>
      <w:r>
        <w:rPr>
          <w:rStyle w:val="None"/>
          <w:rFonts w:ascii="Calibri" w:hAnsi="Calibri"/>
          <w:b/>
          <w:bCs/>
          <w:color w:val="4472C4" w:themeColor="accent1"/>
          <w:sz w:val="22"/>
          <w:szCs w:val="22"/>
          <w:lang w:val="en-US"/>
        </w:rPr>
        <w:t>OUR PRIORITY AS A CLUB IS TO MAINTAIN THE SAFETY AND WELFARE OF OUR MEMBERS, GUESTS AND THE PUBLIC WHILST PARTICIPATING IN CLUB ACTIVITIES, TO MINIMIZE THE SPREAD WE SET OUT ADDITIONAL / VARIED OPERATING PROCEDURES WHICH NOW FORM PART OF OUR GENERAL OPERATING PROCEDURES.  THESE WILL BE UPDATED FROM TIME TO TIME AS GUIDANCE CHANGES FROM GOVERNMENT AND GOVERNING BODIES (BC and PLA / EA)</w:t>
      </w:r>
    </w:p>
    <w:p w14:paraId="38153D5E" w14:textId="77777777" w:rsidR="00FF353B" w:rsidRDefault="00FF353B" w:rsidP="00FF353B">
      <w:pPr>
        <w:pStyle w:val="Body"/>
        <w:rPr>
          <w:rStyle w:val="None"/>
          <w:rFonts w:ascii="Calibri" w:eastAsia="Calibri" w:hAnsi="Calibri" w:cs="Calibri"/>
          <w:b/>
          <w:bCs/>
          <w:color w:val="4472C4" w:themeColor="accent1"/>
          <w:sz w:val="22"/>
          <w:szCs w:val="22"/>
        </w:rPr>
      </w:pPr>
    </w:p>
    <w:p w14:paraId="21E02295" w14:textId="77777777" w:rsidR="00FF353B" w:rsidRDefault="00FF353B" w:rsidP="00FF353B">
      <w:pPr>
        <w:pStyle w:val="BodyA"/>
        <w:spacing w:before="100" w:after="100"/>
        <w:outlineLvl w:val="0"/>
        <w:rPr>
          <w:rStyle w:val="None"/>
          <w:rFonts w:ascii="Calibri" w:eastAsia="Calibri" w:hAnsi="Calibri" w:cs="Calibri"/>
          <w:b/>
          <w:bCs/>
          <w:color w:val="4472C4" w:themeColor="accent1"/>
          <w:sz w:val="22"/>
          <w:szCs w:val="22"/>
        </w:rPr>
      </w:pPr>
      <w:r>
        <w:rPr>
          <w:rStyle w:val="None"/>
          <w:rFonts w:ascii="Calibri" w:hAnsi="Calibri"/>
          <w:b/>
          <w:bCs/>
          <w:color w:val="4472C4" w:themeColor="accent1"/>
          <w:kern w:val="36"/>
          <w:sz w:val="22"/>
          <w:szCs w:val="22"/>
          <w:u w:val="single"/>
        </w:rPr>
        <w:t>Stay Informed</w:t>
      </w:r>
      <w:r>
        <w:rPr>
          <w:rStyle w:val="None"/>
          <w:rFonts w:ascii="Arial Unicode MS" w:hAnsi="Arial Unicode MS"/>
          <w:b/>
          <w:bCs/>
          <w:color w:val="4472C4" w:themeColor="accent1"/>
          <w:kern w:val="36"/>
          <w:sz w:val="22"/>
          <w:szCs w:val="22"/>
          <w:u w:val="single"/>
        </w:rPr>
        <w:br/>
      </w:r>
      <w:r>
        <w:rPr>
          <w:rStyle w:val="None"/>
          <w:rFonts w:ascii="Calibri" w:hAnsi="Calibri"/>
          <w:b/>
          <w:bCs/>
          <w:color w:val="4472C4" w:themeColor="accent1"/>
          <w:kern w:val="36"/>
          <w:sz w:val="22"/>
          <w:szCs w:val="22"/>
        </w:rPr>
        <w:t>It is the individual member or guest’s responsibility</w:t>
      </w:r>
      <w:r>
        <w:rPr>
          <w:rStyle w:val="None"/>
          <w:rFonts w:ascii="Calibri" w:hAnsi="Calibri"/>
          <w:b/>
          <w:bCs/>
          <w:color w:val="4472C4" w:themeColor="accent1"/>
          <w:kern w:val="36"/>
          <w:sz w:val="22"/>
          <w:szCs w:val="22"/>
          <w:u w:val="single"/>
        </w:rPr>
        <w:t xml:space="preserve"> </w:t>
      </w:r>
      <w:r>
        <w:rPr>
          <w:rStyle w:val="None"/>
          <w:rFonts w:ascii="Calibri" w:hAnsi="Calibri"/>
          <w:b/>
          <w:bCs/>
          <w:color w:val="4472C4" w:themeColor="accent1"/>
          <w:sz w:val="22"/>
          <w:szCs w:val="22"/>
        </w:rPr>
        <w:t xml:space="preserve">to stay informed about what the current advice and rules are, and </w:t>
      </w:r>
      <w:proofErr w:type="gramStart"/>
      <w:r>
        <w:rPr>
          <w:rStyle w:val="None"/>
          <w:rFonts w:ascii="Calibri" w:hAnsi="Calibri"/>
          <w:b/>
          <w:bCs/>
          <w:color w:val="4472C4" w:themeColor="accent1"/>
          <w:sz w:val="22"/>
          <w:szCs w:val="22"/>
        </w:rPr>
        <w:t>at all times</w:t>
      </w:r>
      <w:proofErr w:type="gramEnd"/>
      <w:r>
        <w:rPr>
          <w:rStyle w:val="None"/>
          <w:rFonts w:ascii="Calibri" w:hAnsi="Calibri"/>
          <w:b/>
          <w:bCs/>
          <w:color w:val="4472C4" w:themeColor="accent1"/>
          <w:sz w:val="22"/>
          <w:szCs w:val="22"/>
        </w:rPr>
        <w:t xml:space="preserve"> to follow the rules whilst taking part in club activities, using the Club’s equipment or premises.  </w:t>
      </w:r>
      <w:bookmarkStart w:id="0" w:name="_Hlk41952052"/>
      <w:r>
        <w:rPr>
          <w:rStyle w:val="None"/>
          <w:rFonts w:ascii="Calibri" w:hAnsi="Calibri"/>
          <w:b/>
          <w:bCs/>
          <w:color w:val="4472C4" w:themeColor="accent1"/>
          <w:sz w:val="22"/>
          <w:szCs w:val="22"/>
        </w:rPr>
        <w:t>The 5 agreed tests for CKC activities to resume during the Pandemic are:</w:t>
      </w:r>
    </w:p>
    <w:p w14:paraId="2E9B6308" w14:textId="07BEB76A" w:rsidR="00FF353B" w:rsidRDefault="00FF353B" w:rsidP="00FF353B">
      <w:pPr>
        <w:pStyle w:val="Heading5"/>
        <w:numPr>
          <w:ilvl w:val="0"/>
          <w:numId w:val="4"/>
        </w:numPr>
        <w:spacing w:before="100" w:after="100"/>
        <w:rPr>
          <w:rFonts w:eastAsia="Arial Unicode MS"/>
        </w:rPr>
      </w:pPr>
      <w:r>
        <w:rPr>
          <w:rStyle w:val="None"/>
          <w:rFonts w:ascii="Calibri" w:eastAsia="Arial Unicode MS" w:hAnsi="Calibri"/>
          <w:b/>
          <w:bCs/>
          <w:color w:val="4472C4" w:themeColor="accent1"/>
          <w:sz w:val="22"/>
          <w:szCs w:val="22"/>
        </w:rPr>
        <w:t xml:space="preserve">Government guidance, as applicable to Kew, allows it. </w:t>
      </w:r>
    </w:p>
    <w:p w14:paraId="1A32E687" w14:textId="1E65DB64" w:rsidR="00FF353B" w:rsidRDefault="00FF353B" w:rsidP="00FF353B">
      <w:pPr>
        <w:pStyle w:val="Heading5"/>
        <w:numPr>
          <w:ilvl w:val="0"/>
          <w:numId w:val="4"/>
        </w:numPr>
        <w:spacing w:before="100" w:after="100"/>
        <w:rPr>
          <w:rFonts w:ascii="Calibri" w:eastAsia="Arial Unicode MS" w:hAnsi="Calibri"/>
          <w:b/>
          <w:bCs/>
          <w:color w:val="4472C4" w:themeColor="accent1"/>
          <w:sz w:val="22"/>
          <w:szCs w:val="22"/>
        </w:rPr>
      </w:pPr>
      <w:r>
        <w:rPr>
          <w:rStyle w:val="None"/>
          <w:rFonts w:ascii="Calibri" w:eastAsia="Arial Unicode MS" w:hAnsi="Calibri"/>
          <w:b/>
          <w:bCs/>
          <w:color w:val="4472C4" w:themeColor="accent1"/>
          <w:sz w:val="22"/>
          <w:szCs w:val="22"/>
        </w:rPr>
        <w:t>British Canoeing, our governing body, allows it)</w:t>
      </w:r>
    </w:p>
    <w:p w14:paraId="2DC27A7F" w14:textId="449E5E6C" w:rsidR="00FF353B" w:rsidRDefault="00FF353B" w:rsidP="00FF353B">
      <w:pPr>
        <w:pStyle w:val="Heading5"/>
        <w:numPr>
          <w:ilvl w:val="0"/>
          <w:numId w:val="4"/>
        </w:numPr>
        <w:spacing w:before="100" w:after="100"/>
        <w:rPr>
          <w:rFonts w:ascii="Calibri" w:eastAsia="Arial Unicode MS" w:hAnsi="Calibri"/>
          <w:b/>
          <w:bCs/>
          <w:color w:val="4472C4" w:themeColor="accent1"/>
          <w:sz w:val="22"/>
          <w:szCs w:val="22"/>
        </w:rPr>
      </w:pPr>
      <w:r>
        <w:rPr>
          <w:rStyle w:val="None"/>
          <w:rFonts w:ascii="Calibri" w:eastAsia="Arial Unicode MS" w:hAnsi="Calibri"/>
          <w:b/>
          <w:bCs/>
          <w:color w:val="4472C4" w:themeColor="accent1"/>
          <w:sz w:val="22"/>
          <w:szCs w:val="22"/>
        </w:rPr>
        <w:t xml:space="preserve">Port of London Authority allows it </w:t>
      </w:r>
    </w:p>
    <w:p w14:paraId="18E22F7C" w14:textId="5AA0C9ED" w:rsidR="00FF353B" w:rsidRDefault="00FF353B" w:rsidP="00FF353B">
      <w:pPr>
        <w:pStyle w:val="Heading5"/>
        <w:numPr>
          <w:ilvl w:val="0"/>
          <w:numId w:val="4"/>
        </w:numPr>
        <w:spacing w:before="100" w:after="100"/>
        <w:rPr>
          <w:rFonts w:ascii="Calibri" w:eastAsia="Arial Unicode MS" w:hAnsi="Calibri"/>
          <w:b/>
          <w:bCs/>
          <w:color w:val="4472C4" w:themeColor="accent1"/>
          <w:sz w:val="22"/>
          <w:szCs w:val="22"/>
        </w:rPr>
      </w:pPr>
      <w:r>
        <w:rPr>
          <w:rStyle w:val="None"/>
          <w:rFonts w:ascii="Calibri" w:eastAsia="Arial Unicode MS" w:hAnsi="Calibri"/>
          <w:b/>
          <w:bCs/>
          <w:color w:val="4472C4" w:themeColor="accent1"/>
          <w:sz w:val="22"/>
          <w:szCs w:val="22"/>
        </w:rPr>
        <w:t xml:space="preserve">Brentford Boating Arch allow it. </w:t>
      </w:r>
    </w:p>
    <w:p w14:paraId="38445741" w14:textId="77777777" w:rsidR="00FF353B" w:rsidRDefault="00FF353B" w:rsidP="00FF353B">
      <w:pPr>
        <w:pStyle w:val="Heading5"/>
        <w:numPr>
          <w:ilvl w:val="0"/>
          <w:numId w:val="4"/>
        </w:numPr>
        <w:spacing w:before="100" w:after="100"/>
        <w:rPr>
          <w:rFonts w:ascii="Calibri" w:eastAsia="Arial Unicode MS" w:hAnsi="Calibri"/>
          <w:b/>
          <w:bCs/>
          <w:color w:val="4472C4" w:themeColor="accent1"/>
          <w:sz w:val="22"/>
          <w:szCs w:val="22"/>
        </w:rPr>
      </w:pPr>
      <w:r>
        <w:rPr>
          <w:rStyle w:val="None"/>
          <w:rFonts w:ascii="Calibri" w:eastAsia="Arial Unicode MS" w:hAnsi="Calibri"/>
          <w:b/>
          <w:bCs/>
          <w:color w:val="4472C4" w:themeColor="accent1"/>
          <w:sz w:val="22"/>
          <w:szCs w:val="22"/>
        </w:rPr>
        <w:t>The CKC Committee all agree we have a safe system of operation in place. (</w:t>
      </w:r>
      <w:proofErr w:type="gramStart"/>
      <w:r>
        <w:rPr>
          <w:rStyle w:val="None"/>
          <w:rFonts w:ascii="Calibri" w:eastAsia="Arial Unicode MS" w:hAnsi="Calibri"/>
          <w:b/>
          <w:bCs/>
          <w:color w:val="4472C4" w:themeColor="accent1"/>
          <w:sz w:val="22"/>
          <w:szCs w:val="22"/>
        </w:rPr>
        <w:t>set</w:t>
      </w:r>
      <w:proofErr w:type="gramEnd"/>
      <w:r>
        <w:rPr>
          <w:rStyle w:val="None"/>
          <w:rFonts w:ascii="Calibri" w:eastAsia="Arial Unicode MS" w:hAnsi="Calibri"/>
          <w:b/>
          <w:bCs/>
          <w:color w:val="4472C4" w:themeColor="accent1"/>
          <w:sz w:val="22"/>
          <w:szCs w:val="22"/>
        </w:rPr>
        <w:t xml:space="preserve"> out here.)</w:t>
      </w:r>
      <w:bookmarkEnd w:id="0"/>
    </w:p>
    <w:p w14:paraId="30D41CB9" w14:textId="40C62454" w:rsidR="00FF353B" w:rsidRDefault="00FF353B" w:rsidP="00FF353B">
      <w:pPr>
        <w:pStyle w:val="BodyA"/>
        <w:spacing w:before="0"/>
        <w:rPr>
          <w:rStyle w:val="None"/>
          <w:rFonts w:eastAsia="Calibri" w:cs="Calibri"/>
          <w:u w:val="single"/>
        </w:rPr>
      </w:pPr>
      <w:r>
        <w:rPr>
          <w:rStyle w:val="None"/>
          <w:rFonts w:ascii="Calibri" w:hAnsi="Calibri"/>
          <w:b/>
          <w:bCs/>
          <w:color w:val="4472C4" w:themeColor="accent1"/>
          <w:sz w:val="22"/>
          <w:szCs w:val="22"/>
          <w:u w:val="single"/>
        </w:rPr>
        <w:t>Method Statement for CKC Equipment at Brentford Boating Arch</w:t>
      </w:r>
    </w:p>
    <w:p w14:paraId="545EC351" w14:textId="77777777" w:rsidR="00FF353B" w:rsidRDefault="00FF353B" w:rsidP="00FF353B">
      <w:pPr>
        <w:pStyle w:val="BodyA"/>
        <w:spacing w:before="100" w:after="100"/>
        <w:jc w:val="both"/>
        <w:outlineLvl w:val="0"/>
        <w:rPr>
          <w:rStyle w:val="None"/>
          <w:rFonts w:ascii="Calibri" w:eastAsia="Calibri" w:hAnsi="Calibri" w:cs="Calibri"/>
          <w:b/>
          <w:bCs/>
          <w:color w:val="4472C4" w:themeColor="accent1"/>
          <w:sz w:val="22"/>
          <w:szCs w:val="22"/>
        </w:rPr>
      </w:pPr>
      <w:r>
        <w:rPr>
          <w:rStyle w:val="None"/>
          <w:rFonts w:ascii="Calibri" w:hAnsi="Calibri"/>
          <w:b/>
          <w:bCs/>
          <w:color w:val="4472C4" w:themeColor="accent1"/>
          <w:sz w:val="22"/>
          <w:szCs w:val="22"/>
          <w:u w:val="single"/>
        </w:rPr>
        <w:t>GENERAL</w:t>
      </w:r>
    </w:p>
    <w:p w14:paraId="5277D9A9" w14:textId="277C5625" w:rsidR="00FF353B" w:rsidRDefault="00FF353B" w:rsidP="00EF6447">
      <w:pPr>
        <w:pStyle w:val="BodyA"/>
        <w:numPr>
          <w:ilvl w:val="0"/>
          <w:numId w:val="5"/>
        </w:numPr>
        <w:spacing w:before="100" w:after="100"/>
        <w:jc w:val="both"/>
        <w:outlineLvl w:val="0"/>
      </w:pPr>
      <w:r w:rsidRPr="005405FF">
        <w:rPr>
          <w:rStyle w:val="None"/>
          <w:rFonts w:ascii="Calibri" w:hAnsi="Calibri"/>
          <w:b/>
          <w:bCs/>
          <w:color w:val="4472C4" w:themeColor="accent1"/>
          <w:sz w:val="22"/>
          <w:szCs w:val="22"/>
        </w:rPr>
        <w:t xml:space="preserve">Members and guests must NOT join in with any paddling trip if they have had within the past previous </w:t>
      </w:r>
      <w:r w:rsidR="001D1B3C" w:rsidRPr="005405FF">
        <w:rPr>
          <w:rStyle w:val="None"/>
          <w:rFonts w:ascii="Calibri" w:hAnsi="Calibri"/>
          <w:b/>
          <w:bCs/>
          <w:color w:val="4472C4" w:themeColor="accent1"/>
          <w:sz w:val="22"/>
          <w:szCs w:val="22"/>
          <w:u w:val="single"/>
        </w:rPr>
        <w:t>TEN</w:t>
      </w:r>
      <w:r w:rsidRPr="005405FF">
        <w:rPr>
          <w:rStyle w:val="None"/>
          <w:rFonts w:ascii="Calibri" w:hAnsi="Calibri"/>
          <w:b/>
          <w:bCs/>
          <w:color w:val="4472C4" w:themeColor="accent1"/>
          <w:sz w:val="22"/>
          <w:szCs w:val="22"/>
        </w:rPr>
        <w:t xml:space="preserve"> days any symptoms of respiratory illness or other symptoms listed by the NHS guidance that could relate to a Covid infection. </w:t>
      </w:r>
      <w:r w:rsidR="005405FF">
        <w:rPr>
          <w:rStyle w:val="None"/>
          <w:rFonts w:ascii="Calibri" w:hAnsi="Calibri"/>
          <w:b/>
          <w:bCs/>
          <w:color w:val="4472C4" w:themeColor="accent1"/>
          <w:sz w:val="22"/>
          <w:szCs w:val="22"/>
        </w:rPr>
        <w:t xml:space="preserve"> </w:t>
      </w:r>
      <w:proofErr w:type="gramStart"/>
      <w:r w:rsidRPr="005405FF">
        <w:rPr>
          <w:rStyle w:val="None"/>
          <w:rFonts w:ascii="Calibri" w:hAnsi="Calibri"/>
          <w:b/>
          <w:bCs/>
          <w:color w:val="4472C4" w:themeColor="accent1"/>
          <w:sz w:val="22"/>
          <w:szCs w:val="22"/>
        </w:rPr>
        <w:t>Also</w:t>
      </w:r>
      <w:proofErr w:type="gramEnd"/>
      <w:r w:rsidRPr="005405FF">
        <w:rPr>
          <w:rStyle w:val="None"/>
          <w:rFonts w:ascii="Calibri" w:hAnsi="Calibri"/>
          <w:b/>
          <w:bCs/>
          <w:color w:val="4472C4" w:themeColor="accent1"/>
          <w:sz w:val="22"/>
          <w:szCs w:val="22"/>
        </w:rPr>
        <w:t xml:space="preserve"> if any member of your household has these symptoms currently within the last </w:t>
      </w:r>
      <w:r w:rsidR="005405FF">
        <w:rPr>
          <w:rStyle w:val="None"/>
          <w:rFonts w:ascii="Calibri" w:hAnsi="Calibri"/>
          <w:b/>
          <w:bCs/>
          <w:color w:val="4472C4" w:themeColor="accent1"/>
          <w:sz w:val="22"/>
          <w:szCs w:val="22"/>
        </w:rPr>
        <w:t xml:space="preserve">10 </w:t>
      </w:r>
      <w:r w:rsidRPr="005405FF">
        <w:rPr>
          <w:rStyle w:val="None"/>
          <w:rFonts w:ascii="Calibri" w:hAnsi="Calibri"/>
          <w:b/>
          <w:bCs/>
          <w:color w:val="4472C4" w:themeColor="accent1"/>
          <w:sz w:val="22"/>
          <w:szCs w:val="22"/>
        </w:rPr>
        <w:t>days. (You should be in a quarantine period).</w:t>
      </w:r>
    </w:p>
    <w:p w14:paraId="5AE5FD10" w14:textId="66CEA783" w:rsidR="00FF353B" w:rsidRDefault="00FF353B" w:rsidP="00FF353B">
      <w:pPr>
        <w:pStyle w:val="BodyA"/>
        <w:numPr>
          <w:ilvl w:val="0"/>
          <w:numId w:val="5"/>
        </w:numPr>
        <w:spacing w:before="100" w:after="100"/>
        <w:jc w:val="both"/>
        <w:outlineLvl w:val="0"/>
        <w:rPr>
          <w:rStyle w:val="None"/>
        </w:rPr>
      </w:pPr>
      <w:r w:rsidRPr="00EF6447">
        <w:rPr>
          <w:rStyle w:val="None"/>
          <w:rFonts w:ascii="Calibri" w:hAnsi="Calibri"/>
          <w:b/>
          <w:bCs/>
          <w:color w:val="4472C4" w:themeColor="accent1"/>
          <w:sz w:val="22"/>
          <w:szCs w:val="22"/>
          <w:u w:val="single"/>
        </w:rPr>
        <w:t>Members and guests are responsible for making their own choices and decisions</w:t>
      </w:r>
      <w:r>
        <w:rPr>
          <w:rStyle w:val="None"/>
          <w:rFonts w:ascii="Calibri" w:hAnsi="Calibri"/>
          <w:b/>
          <w:bCs/>
          <w:color w:val="4472C4" w:themeColor="accent1"/>
          <w:sz w:val="22"/>
          <w:szCs w:val="22"/>
        </w:rPr>
        <w:t xml:space="preserve"> about participating in Club activities in the current </w:t>
      </w:r>
      <w:r w:rsidR="005405FF">
        <w:rPr>
          <w:rStyle w:val="None"/>
          <w:rFonts w:ascii="Calibri" w:hAnsi="Calibri"/>
          <w:b/>
          <w:bCs/>
          <w:color w:val="4472C4" w:themeColor="accent1"/>
          <w:sz w:val="22"/>
          <w:szCs w:val="22"/>
        </w:rPr>
        <w:t>situation with Covid 19</w:t>
      </w:r>
      <w:r w:rsidR="001A2C5E">
        <w:rPr>
          <w:rStyle w:val="None"/>
          <w:rFonts w:ascii="Calibri" w:hAnsi="Calibri"/>
          <w:b/>
          <w:bCs/>
          <w:color w:val="4472C4" w:themeColor="accent1"/>
          <w:sz w:val="22"/>
          <w:szCs w:val="22"/>
        </w:rPr>
        <w:t xml:space="preserve">. I.E Please keep well informed about transmission of the virus and variants in order help inform your decision making </w:t>
      </w:r>
      <w:proofErr w:type="gramStart"/>
      <w:r w:rsidR="001A2C5E">
        <w:rPr>
          <w:rStyle w:val="None"/>
          <w:rFonts w:ascii="Calibri" w:hAnsi="Calibri"/>
          <w:b/>
          <w:bCs/>
          <w:color w:val="4472C4" w:themeColor="accent1"/>
          <w:sz w:val="22"/>
          <w:szCs w:val="22"/>
        </w:rPr>
        <w:t>in order to</w:t>
      </w:r>
      <w:proofErr w:type="gramEnd"/>
      <w:r w:rsidR="001A2C5E">
        <w:rPr>
          <w:rStyle w:val="None"/>
          <w:rFonts w:ascii="Calibri" w:hAnsi="Calibri"/>
          <w:b/>
          <w:bCs/>
          <w:color w:val="4472C4" w:themeColor="accent1"/>
          <w:sz w:val="22"/>
          <w:szCs w:val="22"/>
        </w:rPr>
        <w:t xml:space="preserve"> help protect yourself and other people. </w:t>
      </w:r>
    </w:p>
    <w:p w14:paraId="124C88C9" w14:textId="55D2E03E" w:rsidR="00FF353B" w:rsidRPr="005405FF" w:rsidRDefault="00FF353B" w:rsidP="005405FF">
      <w:pPr>
        <w:pStyle w:val="BodyA"/>
        <w:numPr>
          <w:ilvl w:val="0"/>
          <w:numId w:val="5"/>
        </w:numPr>
        <w:spacing w:before="100" w:after="100"/>
        <w:jc w:val="both"/>
        <w:outlineLvl w:val="0"/>
      </w:pPr>
      <w:r>
        <w:rPr>
          <w:rStyle w:val="None"/>
          <w:rFonts w:ascii="Calibri" w:hAnsi="Calibri"/>
          <w:b/>
          <w:bCs/>
          <w:color w:val="4472C4" w:themeColor="accent1"/>
          <w:sz w:val="22"/>
          <w:szCs w:val="22"/>
        </w:rPr>
        <w:t xml:space="preserve">The Uk Government has a Contact Track and Trace App available called ‘NHS Covid 19’. If you have this App on your smart phone the QR code poster is available for you to use at the Arches. </w:t>
      </w:r>
    </w:p>
    <w:p w14:paraId="3AAE3573" w14:textId="3FCA3939" w:rsidR="00FF353B" w:rsidRDefault="005405FF" w:rsidP="001A2C5E">
      <w:pPr>
        <w:pStyle w:val="BodyA"/>
        <w:numPr>
          <w:ilvl w:val="0"/>
          <w:numId w:val="5"/>
        </w:numPr>
        <w:spacing w:before="100" w:after="100"/>
        <w:jc w:val="both"/>
        <w:outlineLvl w:val="0"/>
      </w:pPr>
      <w:r>
        <w:rPr>
          <w:rStyle w:val="None"/>
          <w:rFonts w:ascii="Calibri" w:hAnsi="Calibri"/>
          <w:b/>
          <w:bCs/>
          <w:color w:val="4472C4" w:themeColor="accent1"/>
          <w:sz w:val="22"/>
          <w:szCs w:val="22"/>
        </w:rPr>
        <w:t xml:space="preserve">We advise it is best to own and use </w:t>
      </w:r>
      <w:proofErr w:type="gramStart"/>
      <w:r>
        <w:rPr>
          <w:rStyle w:val="None"/>
          <w:rFonts w:ascii="Calibri" w:hAnsi="Calibri"/>
          <w:b/>
          <w:bCs/>
          <w:color w:val="4472C4" w:themeColor="accent1"/>
          <w:sz w:val="22"/>
          <w:szCs w:val="22"/>
        </w:rPr>
        <w:t>ones</w:t>
      </w:r>
      <w:proofErr w:type="gramEnd"/>
      <w:r>
        <w:rPr>
          <w:rStyle w:val="None"/>
          <w:rFonts w:ascii="Calibri" w:hAnsi="Calibri"/>
          <w:b/>
          <w:bCs/>
          <w:color w:val="4472C4" w:themeColor="accent1"/>
          <w:sz w:val="22"/>
          <w:szCs w:val="22"/>
        </w:rPr>
        <w:t xml:space="preserve"> own cagoule</w:t>
      </w:r>
      <w:r w:rsidR="00257A12">
        <w:rPr>
          <w:rStyle w:val="None"/>
          <w:rFonts w:ascii="Calibri" w:hAnsi="Calibri"/>
          <w:b/>
          <w:bCs/>
          <w:color w:val="4472C4" w:themeColor="accent1"/>
          <w:sz w:val="22"/>
          <w:szCs w:val="22"/>
        </w:rPr>
        <w:t xml:space="preserve"> but if need be club cagoules are available for use. </w:t>
      </w:r>
      <w:r w:rsidR="0061243A">
        <w:rPr>
          <w:rStyle w:val="None"/>
          <w:rFonts w:ascii="Calibri" w:hAnsi="Calibri"/>
          <w:b/>
          <w:bCs/>
          <w:color w:val="4472C4" w:themeColor="accent1"/>
          <w:sz w:val="22"/>
          <w:szCs w:val="22"/>
        </w:rPr>
        <w:t xml:space="preserve"> If a Club cagoule is used by an </w:t>
      </w:r>
      <w:proofErr w:type="gramStart"/>
      <w:r w:rsidR="0061243A">
        <w:rPr>
          <w:rStyle w:val="None"/>
          <w:rFonts w:ascii="Calibri" w:hAnsi="Calibri"/>
          <w:b/>
          <w:bCs/>
          <w:color w:val="4472C4" w:themeColor="accent1"/>
          <w:sz w:val="22"/>
          <w:szCs w:val="22"/>
        </w:rPr>
        <w:t>individual</w:t>
      </w:r>
      <w:proofErr w:type="gramEnd"/>
      <w:r w:rsidR="0061243A">
        <w:rPr>
          <w:rStyle w:val="None"/>
          <w:rFonts w:ascii="Calibri" w:hAnsi="Calibri"/>
          <w:b/>
          <w:bCs/>
          <w:color w:val="4472C4" w:themeColor="accent1"/>
          <w:sz w:val="22"/>
          <w:szCs w:val="22"/>
        </w:rPr>
        <w:t xml:space="preserve"> please </w:t>
      </w:r>
      <w:r w:rsidR="0030792A">
        <w:rPr>
          <w:rStyle w:val="None"/>
          <w:rFonts w:ascii="Calibri" w:hAnsi="Calibri"/>
          <w:b/>
          <w:bCs/>
          <w:color w:val="4472C4" w:themeColor="accent1"/>
          <w:sz w:val="22"/>
          <w:szCs w:val="22"/>
        </w:rPr>
        <w:t xml:space="preserve">let the Thames Lead know so it can be put on a different rail. </w:t>
      </w:r>
    </w:p>
    <w:p w14:paraId="2466DC1C" w14:textId="61D66C53" w:rsidR="00FF353B" w:rsidRDefault="00FF353B" w:rsidP="00FF353B">
      <w:pPr>
        <w:pStyle w:val="BodyA"/>
        <w:numPr>
          <w:ilvl w:val="0"/>
          <w:numId w:val="5"/>
        </w:numPr>
        <w:spacing w:before="100" w:after="100"/>
        <w:jc w:val="both"/>
        <w:outlineLvl w:val="0"/>
        <w:rPr>
          <w:rFonts w:ascii="Calibri" w:hAnsi="Calibri"/>
          <w:b/>
          <w:bCs/>
          <w:color w:val="4472C4" w:themeColor="accent1"/>
          <w:sz w:val="22"/>
          <w:szCs w:val="22"/>
        </w:rPr>
      </w:pPr>
      <w:r>
        <w:rPr>
          <w:rStyle w:val="None"/>
          <w:rFonts w:ascii="Calibri" w:hAnsi="Calibri"/>
          <w:b/>
          <w:bCs/>
          <w:color w:val="4472C4" w:themeColor="accent1"/>
          <w:sz w:val="22"/>
          <w:szCs w:val="22"/>
          <w:lang w:val="pt-PT"/>
        </w:rPr>
        <w:t xml:space="preserve">Social </w:t>
      </w:r>
      <w:r>
        <w:rPr>
          <w:rStyle w:val="None"/>
          <w:rFonts w:ascii="Calibri" w:hAnsi="Calibri"/>
          <w:b/>
          <w:bCs/>
          <w:color w:val="4472C4" w:themeColor="accent1"/>
          <w:sz w:val="22"/>
          <w:szCs w:val="22"/>
        </w:rPr>
        <w:t xml:space="preserve">Distancing </w:t>
      </w:r>
      <w:r w:rsidR="00C83AB6">
        <w:rPr>
          <w:rStyle w:val="None"/>
          <w:rFonts w:ascii="Calibri" w:hAnsi="Calibri"/>
          <w:b/>
          <w:bCs/>
          <w:color w:val="4472C4" w:themeColor="accent1"/>
          <w:sz w:val="22"/>
          <w:szCs w:val="22"/>
        </w:rPr>
        <w:t xml:space="preserve">is still considered </w:t>
      </w:r>
      <w:r w:rsidR="00EF6447">
        <w:rPr>
          <w:rStyle w:val="None"/>
          <w:rFonts w:ascii="Calibri" w:hAnsi="Calibri"/>
          <w:b/>
          <w:bCs/>
          <w:color w:val="4472C4" w:themeColor="accent1"/>
          <w:sz w:val="22"/>
          <w:szCs w:val="22"/>
        </w:rPr>
        <w:t xml:space="preserve">advisable in enclosed places/ indoor areas. </w:t>
      </w:r>
      <w:r w:rsidR="005D0218">
        <w:rPr>
          <w:rStyle w:val="None"/>
          <w:rFonts w:ascii="Calibri" w:hAnsi="Calibri"/>
          <w:b/>
          <w:bCs/>
          <w:color w:val="4472C4" w:themeColor="accent1"/>
          <w:sz w:val="22"/>
          <w:szCs w:val="22"/>
        </w:rPr>
        <w:t xml:space="preserve"> Face coverings </w:t>
      </w:r>
      <w:r w:rsidR="00A56A63">
        <w:rPr>
          <w:rStyle w:val="None"/>
          <w:rFonts w:ascii="Calibri" w:hAnsi="Calibri"/>
          <w:b/>
          <w:bCs/>
          <w:color w:val="4472C4" w:themeColor="accent1"/>
          <w:sz w:val="22"/>
          <w:szCs w:val="22"/>
        </w:rPr>
        <w:t>can be a consideration to wear inside enclosed spaces. (</w:t>
      </w:r>
      <w:r w:rsidR="00472E7F">
        <w:rPr>
          <w:rStyle w:val="None"/>
          <w:rFonts w:ascii="Calibri" w:hAnsi="Calibri"/>
          <w:b/>
          <w:bCs/>
          <w:color w:val="4472C4" w:themeColor="accent1"/>
          <w:sz w:val="22"/>
          <w:szCs w:val="22"/>
        </w:rPr>
        <w:t xml:space="preserve">face coverings are a measure that prevents spread of the virus to </w:t>
      </w:r>
      <w:proofErr w:type="gramStart"/>
      <w:r w:rsidR="00472E7F">
        <w:rPr>
          <w:rStyle w:val="None"/>
          <w:rFonts w:ascii="Calibri" w:hAnsi="Calibri"/>
          <w:b/>
          <w:bCs/>
          <w:color w:val="4472C4" w:themeColor="accent1"/>
          <w:sz w:val="22"/>
          <w:szCs w:val="22"/>
        </w:rPr>
        <w:t>others</w:t>
      </w:r>
      <w:r w:rsidR="00A559A7">
        <w:rPr>
          <w:rStyle w:val="None"/>
          <w:rFonts w:ascii="Calibri" w:hAnsi="Calibri"/>
          <w:b/>
          <w:bCs/>
          <w:color w:val="4472C4" w:themeColor="accent1"/>
          <w:sz w:val="22"/>
          <w:szCs w:val="22"/>
        </w:rPr>
        <w:t xml:space="preserve">, </w:t>
      </w:r>
      <w:r w:rsidR="001C2056">
        <w:rPr>
          <w:rStyle w:val="None"/>
          <w:rFonts w:ascii="Calibri" w:hAnsi="Calibri"/>
          <w:b/>
          <w:bCs/>
          <w:color w:val="4472C4" w:themeColor="accent1"/>
          <w:sz w:val="22"/>
          <w:szCs w:val="22"/>
        </w:rPr>
        <w:t xml:space="preserve"> less</w:t>
      </w:r>
      <w:proofErr w:type="gramEnd"/>
      <w:r w:rsidR="001C2056">
        <w:rPr>
          <w:rStyle w:val="None"/>
          <w:rFonts w:ascii="Calibri" w:hAnsi="Calibri"/>
          <w:b/>
          <w:bCs/>
          <w:color w:val="4472C4" w:themeColor="accent1"/>
          <w:sz w:val="22"/>
          <w:szCs w:val="22"/>
        </w:rPr>
        <w:t xml:space="preserve"> so for </w:t>
      </w:r>
      <w:r w:rsidR="00472E7F">
        <w:rPr>
          <w:rStyle w:val="None"/>
          <w:rFonts w:ascii="Calibri" w:hAnsi="Calibri"/>
          <w:b/>
          <w:bCs/>
          <w:color w:val="4472C4" w:themeColor="accent1"/>
          <w:sz w:val="22"/>
          <w:szCs w:val="22"/>
        </w:rPr>
        <w:t xml:space="preserve"> protecting </w:t>
      </w:r>
      <w:r w:rsidR="001C2056">
        <w:rPr>
          <w:rStyle w:val="None"/>
          <w:rFonts w:ascii="Calibri" w:hAnsi="Calibri"/>
          <w:b/>
          <w:bCs/>
          <w:color w:val="4472C4" w:themeColor="accent1"/>
          <w:sz w:val="22"/>
          <w:szCs w:val="22"/>
        </w:rPr>
        <w:t>oneself)</w:t>
      </w:r>
    </w:p>
    <w:p w14:paraId="3073402D" w14:textId="77777777" w:rsidR="00B55B79" w:rsidRDefault="00FF353B" w:rsidP="00B55B79">
      <w:pPr>
        <w:pStyle w:val="BodyA"/>
        <w:numPr>
          <w:ilvl w:val="0"/>
          <w:numId w:val="5"/>
        </w:numPr>
        <w:spacing w:before="100" w:after="100"/>
        <w:jc w:val="both"/>
        <w:outlineLvl w:val="0"/>
        <w:rPr>
          <w:rFonts w:ascii="Calibri" w:hAnsi="Calibri"/>
          <w:b/>
          <w:bCs/>
          <w:color w:val="4472C4" w:themeColor="accent1"/>
          <w:sz w:val="22"/>
          <w:szCs w:val="22"/>
        </w:rPr>
      </w:pPr>
      <w:r w:rsidRPr="00EF6447">
        <w:rPr>
          <w:rStyle w:val="None"/>
          <w:rFonts w:ascii="Calibri" w:hAnsi="Calibri"/>
          <w:b/>
          <w:bCs/>
          <w:color w:val="4472C4" w:themeColor="accent1"/>
          <w:sz w:val="22"/>
          <w:szCs w:val="22"/>
          <w:u w:val="single"/>
        </w:rPr>
        <w:lastRenderedPageBreak/>
        <w:t xml:space="preserve">Hand hygiene measures continue to be </w:t>
      </w:r>
      <w:proofErr w:type="gramStart"/>
      <w:r w:rsidRPr="00EF6447">
        <w:rPr>
          <w:rStyle w:val="None"/>
          <w:rFonts w:ascii="Calibri" w:hAnsi="Calibri"/>
          <w:b/>
          <w:bCs/>
          <w:color w:val="4472C4" w:themeColor="accent1"/>
          <w:sz w:val="22"/>
          <w:szCs w:val="22"/>
          <w:u w:val="single"/>
        </w:rPr>
        <w:t>very important</w:t>
      </w:r>
      <w:proofErr w:type="gramEnd"/>
      <w:r w:rsidRPr="00EF6447">
        <w:rPr>
          <w:rStyle w:val="None"/>
          <w:rFonts w:ascii="Calibri" w:hAnsi="Calibri"/>
          <w:b/>
          <w:bCs/>
          <w:color w:val="4472C4" w:themeColor="accent1"/>
          <w:sz w:val="22"/>
          <w:szCs w:val="22"/>
          <w:u w:val="single"/>
        </w:rPr>
        <w:t>.</w:t>
      </w:r>
      <w:r>
        <w:rPr>
          <w:rStyle w:val="None"/>
          <w:rFonts w:ascii="Calibri" w:hAnsi="Calibri"/>
          <w:b/>
          <w:bCs/>
          <w:color w:val="4472C4" w:themeColor="accent1"/>
          <w:sz w:val="22"/>
          <w:szCs w:val="22"/>
        </w:rPr>
        <w:t xml:space="preserve">   Wash your hands thoroughly, and frequently, &amp;/or use hand sanitiser gel </w:t>
      </w:r>
      <w:r w:rsidR="0018247B">
        <w:rPr>
          <w:rStyle w:val="None"/>
          <w:rFonts w:ascii="Calibri" w:hAnsi="Calibri"/>
          <w:b/>
          <w:bCs/>
          <w:color w:val="4472C4" w:themeColor="accent1"/>
          <w:sz w:val="22"/>
          <w:szCs w:val="22"/>
        </w:rPr>
        <w:t xml:space="preserve">– </w:t>
      </w:r>
      <w:r w:rsidR="00B55B79">
        <w:rPr>
          <w:rStyle w:val="None"/>
          <w:rFonts w:ascii="Calibri" w:hAnsi="Calibri"/>
          <w:b/>
          <w:bCs/>
          <w:color w:val="4472C4" w:themeColor="accent1"/>
          <w:sz w:val="22"/>
          <w:szCs w:val="22"/>
        </w:rPr>
        <w:t xml:space="preserve">on </w:t>
      </w:r>
      <w:proofErr w:type="gramStart"/>
      <w:r w:rsidR="00B55B79">
        <w:rPr>
          <w:rStyle w:val="None"/>
          <w:rFonts w:ascii="Calibri" w:hAnsi="Calibri"/>
          <w:b/>
          <w:bCs/>
          <w:color w:val="4472C4" w:themeColor="accent1"/>
          <w:sz w:val="22"/>
          <w:szCs w:val="22"/>
        </w:rPr>
        <w:t xml:space="preserve">arrival </w:t>
      </w:r>
      <w:r w:rsidR="0018247B">
        <w:rPr>
          <w:rStyle w:val="None"/>
          <w:rFonts w:ascii="Calibri" w:hAnsi="Calibri"/>
          <w:b/>
          <w:bCs/>
          <w:color w:val="4472C4" w:themeColor="accent1"/>
          <w:sz w:val="22"/>
          <w:szCs w:val="22"/>
        </w:rPr>
        <w:t xml:space="preserve"> at</w:t>
      </w:r>
      <w:proofErr w:type="gramEnd"/>
      <w:r w:rsidR="0018247B">
        <w:rPr>
          <w:rStyle w:val="None"/>
          <w:rFonts w:ascii="Calibri" w:hAnsi="Calibri"/>
          <w:b/>
          <w:bCs/>
          <w:color w:val="4472C4" w:themeColor="accent1"/>
          <w:sz w:val="22"/>
          <w:szCs w:val="22"/>
        </w:rPr>
        <w:t xml:space="preserve"> the club after using public or private transport is a goodtime to </w:t>
      </w:r>
      <w:r w:rsidR="00B55B79">
        <w:rPr>
          <w:rStyle w:val="None"/>
          <w:rFonts w:ascii="Calibri" w:hAnsi="Calibri"/>
          <w:b/>
          <w:bCs/>
          <w:color w:val="4472C4" w:themeColor="accent1"/>
          <w:sz w:val="22"/>
          <w:szCs w:val="22"/>
        </w:rPr>
        <w:t>sanitise your hands</w:t>
      </w:r>
    </w:p>
    <w:p w14:paraId="6F87E5E2" w14:textId="3A17FFC4" w:rsidR="00FF353B" w:rsidRPr="00B55B79" w:rsidRDefault="00FF353B" w:rsidP="00B55B79">
      <w:pPr>
        <w:pStyle w:val="BodyA"/>
        <w:numPr>
          <w:ilvl w:val="0"/>
          <w:numId w:val="5"/>
        </w:numPr>
        <w:spacing w:before="100" w:after="100"/>
        <w:jc w:val="both"/>
        <w:outlineLvl w:val="0"/>
        <w:rPr>
          <w:rFonts w:ascii="Calibri" w:hAnsi="Calibri"/>
          <w:b/>
          <w:bCs/>
          <w:color w:val="4472C4" w:themeColor="accent1"/>
          <w:sz w:val="22"/>
          <w:szCs w:val="22"/>
        </w:rPr>
      </w:pPr>
      <w:r w:rsidRPr="00B55B79">
        <w:rPr>
          <w:rStyle w:val="None"/>
          <w:rFonts w:ascii="Calibri" w:hAnsi="Calibri"/>
          <w:b/>
          <w:bCs/>
          <w:color w:val="4472C4" w:themeColor="accent1"/>
          <w:sz w:val="22"/>
          <w:szCs w:val="22"/>
        </w:rPr>
        <w:t xml:space="preserve">If any paddler develops any symptoms of ill health in the days after paddling with the </w:t>
      </w:r>
      <w:proofErr w:type="gramStart"/>
      <w:r w:rsidRPr="00B55B79">
        <w:rPr>
          <w:rStyle w:val="None"/>
          <w:rFonts w:ascii="Calibri" w:hAnsi="Calibri"/>
          <w:b/>
          <w:bCs/>
          <w:color w:val="4472C4" w:themeColor="accent1"/>
          <w:sz w:val="22"/>
          <w:szCs w:val="22"/>
        </w:rPr>
        <w:t xml:space="preserve">group  </w:t>
      </w:r>
      <w:r w:rsidRPr="00B55B79">
        <w:rPr>
          <w:rStyle w:val="None"/>
          <w:rFonts w:ascii="Calibri" w:hAnsi="Calibri"/>
          <w:b/>
          <w:bCs/>
          <w:color w:val="4472C4" w:themeColor="accent1"/>
          <w:sz w:val="22"/>
          <w:szCs w:val="22"/>
          <w:u w:val="single"/>
        </w:rPr>
        <w:t>they</w:t>
      </w:r>
      <w:proofErr w:type="gramEnd"/>
      <w:r w:rsidRPr="00B55B79">
        <w:rPr>
          <w:rStyle w:val="None"/>
          <w:rFonts w:ascii="Calibri" w:hAnsi="Calibri"/>
          <w:b/>
          <w:bCs/>
          <w:color w:val="4472C4" w:themeColor="accent1"/>
          <w:sz w:val="22"/>
          <w:szCs w:val="22"/>
          <w:u w:val="single"/>
        </w:rPr>
        <w:t xml:space="preserve"> should immediately contact the club (and we will let everyone who has recently paddled with the individual know </w:t>
      </w:r>
      <w:r w:rsidRPr="00B55B79">
        <w:rPr>
          <w:rStyle w:val="None"/>
          <w:rFonts w:ascii="Calibri" w:hAnsi="Calibri"/>
          <w:b/>
          <w:bCs/>
          <w:color w:val="4472C4" w:themeColor="accent1"/>
          <w:sz w:val="22"/>
          <w:szCs w:val="22"/>
        </w:rPr>
        <w:t xml:space="preserve">– whilst respecting the privacy of the individual). The individual should also </w:t>
      </w:r>
      <w:proofErr w:type="gramStart"/>
      <w:r w:rsidRPr="00B55B79">
        <w:rPr>
          <w:rStyle w:val="None"/>
          <w:rFonts w:ascii="Calibri" w:hAnsi="Calibri"/>
          <w:b/>
          <w:bCs/>
          <w:color w:val="4472C4" w:themeColor="accent1"/>
          <w:sz w:val="22"/>
          <w:szCs w:val="22"/>
        </w:rPr>
        <w:t xml:space="preserve">contact  </w:t>
      </w:r>
      <w:r w:rsidR="00B55B79">
        <w:rPr>
          <w:rStyle w:val="None"/>
          <w:rFonts w:ascii="Calibri" w:hAnsi="Calibri"/>
          <w:b/>
          <w:bCs/>
          <w:color w:val="4472C4" w:themeColor="accent1"/>
          <w:sz w:val="22"/>
          <w:szCs w:val="22"/>
        </w:rPr>
        <w:t>9</w:t>
      </w:r>
      <w:r w:rsidRPr="00B55B79">
        <w:rPr>
          <w:rStyle w:val="None"/>
          <w:rFonts w:ascii="Calibri" w:hAnsi="Calibri"/>
          <w:b/>
          <w:bCs/>
          <w:color w:val="4472C4" w:themeColor="accent1"/>
          <w:sz w:val="22"/>
          <w:szCs w:val="22"/>
        </w:rPr>
        <w:t>11</w:t>
      </w:r>
      <w:proofErr w:type="gramEnd"/>
      <w:r w:rsidRPr="00B55B79">
        <w:rPr>
          <w:rStyle w:val="None"/>
          <w:rFonts w:ascii="Calibri" w:hAnsi="Calibri"/>
          <w:b/>
          <w:bCs/>
          <w:color w:val="4472C4" w:themeColor="accent1"/>
          <w:sz w:val="22"/>
          <w:szCs w:val="22"/>
        </w:rPr>
        <w:t xml:space="preserve"> so that they can get tested and formal Government contact tracing can take place. </w:t>
      </w:r>
    </w:p>
    <w:p w14:paraId="4B8B0543" w14:textId="77777777" w:rsidR="00FF353B" w:rsidRDefault="00FF353B" w:rsidP="00FF353B">
      <w:pPr>
        <w:pStyle w:val="BodyA"/>
        <w:spacing w:before="100" w:after="100"/>
        <w:jc w:val="both"/>
        <w:outlineLvl w:val="0"/>
        <w:rPr>
          <w:rStyle w:val="None"/>
          <w:rFonts w:eastAsia="Calibri" w:cs="Calibri"/>
        </w:rPr>
      </w:pPr>
    </w:p>
    <w:p w14:paraId="7A3CC81F" w14:textId="77777777" w:rsidR="00FF353B" w:rsidRDefault="00FF353B"/>
    <w:sectPr w:rsidR="00FF35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1268D"/>
    <w:multiLevelType w:val="hybridMultilevel"/>
    <w:tmpl w:val="17AA31CA"/>
    <w:numStyleLink w:val="ImportedStyle3"/>
  </w:abstractNum>
  <w:abstractNum w:abstractNumId="1" w15:restartNumberingAfterBreak="0">
    <w:nsid w:val="1FF95BD6"/>
    <w:multiLevelType w:val="hybridMultilevel"/>
    <w:tmpl w:val="DD386040"/>
    <w:styleLink w:val="ImportedStyle10"/>
    <w:lvl w:ilvl="0" w:tplc="E39A16C8">
      <w:start w:val="1"/>
      <w:numFmt w:val="decimal"/>
      <w:lvlText w:val="%1."/>
      <w:lvlJc w:val="left"/>
      <w:pPr>
        <w:ind w:left="7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495A5FE2">
      <w:start w:val="1"/>
      <w:numFmt w:val="lowerLetter"/>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E924CB3A">
      <w:start w:val="1"/>
      <w:numFmt w:val="lowerRoman"/>
      <w:lvlText w:val="%3."/>
      <w:lvlJc w:val="left"/>
      <w:pPr>
        <w:ind w:left="216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18F01680">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9348BB82">
      <w:start w:val="1"/>
      <w:numFmt w:val="lowerLetter"/>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DCFC57F0">
      <w:start w:val="1"/>
      <w:numFmt w:val="lowerRoman"/>
      <w:lvlText w:val="%6."/>
      <w:lvlJc w:val="left"/>
      <w:pPr>
        <w:ind w:left="432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0E6CA776">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F850BBDA">
      <w:start w:val="1"/>
      <w:numFmt w:val="lowerLetter"/>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3E56D956">
      <w:start w:val="1"/>
      <w:numFmt w:val="lowerRoman"/>
      <w:lvlText w:val="%9."/>
      <w:lvlJc w:val="left"/>
      <w:pPr>
        <w:ind w:left="6480" w:hanging="302"/>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2" w15:restartNumberingAfterBreak="0">
    <w:nsid w:val="209B1739"/>
    <w:multiLevelType w:val="hybridMultilevel"/>
    <w:tmpl w:val="1FA8E9C6"/>
    <w:numStyleLink w:val="ImportedStyle1"/>
  </w:abstractNum>
  <w:abstractNum w:abstractNumId="3" w15:restartNumberingAfterBreak="0">
    <w:nsid w:val="23D43097"/>
    <w:multiLevelType w:val="hybridMultilevel"/>
    <w:tmpl w:val="5890ED78"/>
    <w:numStyleLink w:val="ImportedStyle11"/>
  </w:abstractNum>
  <w:abstractNum w:abstractNumId="4" w15:restartNumberingAfterBreak="0">
    <w:nsid w:val="37B137A9"/>
    <w:multiLevelType w:val="hybridMultilevel"/>
    <w:tmpl w:val="17AA31CA"/>
    <w:styleLink w:val="ImportedStyle3"/>
    <w:lvl w:ilvl="0" w:tplc="85E0763A">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2F3EC6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143485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401E31D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E32473B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05CEFB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578ADE0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0C02EDB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B686BBE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5" w15:restartNumberingAfterBreak="0">
    <w:nsid w:val="42C8346C"/>
    <w:multiLevelType w:val="hybridMultilevel"/>
    <w:tmpl w:val="DD386040"/>
    <w:numStyleLink w:val="ImportedStyle10"/>
  </w:abstractNum>
  <w:abstractNum w:abstractNumId="6" w15:restartNumberingAfterBreak="0">
    <w:nsid w:val="55916453"/>
    <w:multiLevelType w:val="hybridMultilevel"/>
    <w:tmpl w:val="1FA8E9C6"/>
    <w:styleLink w:val="ImportedStyle1"/>
    <w:lvl w:ilvl="0" w:tplc="FC222BDC">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DD58F2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2B1673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8A82270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8616989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50FE82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18224C8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ADB0DD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5BBE1B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7" w15:restartNumberingAfterBreak="0">
    <w:nsid w:val="67213692"/>
    <w:multiLevelType w:val="hybridMultilevel"/>
    <w:tmpl w:val="5890ED78"/>
    <w:styleLink w:val="ImportedStyle11"/>
    <w:lvl w:ilvl="0" w:tplc="D5781B50">
      <w:start w:val="1"/>
      <w:numFmt w:val="decimal"/>
      <w:lvlText w:val="%1."/>
      <w:lvlJc w:val="left"/>
      <w:pPr>
        <w:ind w:left="717"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1" w:tplc="2D1ACE0E">
      <w:start w:val="1"/>
      <w:numFmt w:val="decimal"/>
      <w:lvlText w:val="%2."/>
      <w:lvlJc w:val="left"/>
      <w:pPr>
        <w:ind w:left="10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2" w:tplc="7DB86344">
      <w:start w:val="1"/>
      <w:numFmt w:val="decimal"/>
      <w:lvlText w:val="%3."/>
      <w:lvlJc w:val="left"/>
      <w:pPr>
        <w:ind w:left="18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3" w:tplc="A2CC09F6">
      <w:start w:val="1"/>
      <w:numFmt w:val="decimal"/>
      <w:lvlText w:val="%4."/>
      <w:lvlJc w:val="left"/>
      <w:pPr>
        <w:ind w:left="25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4" w:tplc="63284AAC">
      <w:start w:val="1"/>
      <w:numFmt w:val="decimal"/>
      <w:lvlText w:val="%5."/>
      <w:lvlJc w:val="left"/>
      <w:pPr>
        <w:ind w:left="32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5" w:tplc="0EC4B6C8">
      <w:start w:val="1"/>
      <w:numFmt w:val="decimal"/>
      <w:lvlText w:val="%6."/>
      <w:lvlJc w:val="left"/>
      <w:pPr>
        <w:ind w:left="39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6" w:tplc="8790FFD2">
      <w:start w:val="1"/>
      <w:numFmt w:val="decimal"/>
      <w:lvlText w:val="%7."/>
      <w:lvlJc w:val="left"/>
      <w:pPr>
        <w:ind w:left="46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7" w:tplc="C1F08DAC">
      <w:start w:val="1"/>
      <w:numFmt w:val="decimal"/>
      <w:lvlText w:val="%8."/>
      <w:lvlJc w:val="left"/>
      <w:pPr>
        <w:ind w:left="54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 w:ilvl="8" w:tplc="AB44E626">
      <w:start w:val="1"/>
      <w:numFmt w:val="decimal"/>
      <w:lvlText w:val="%9."/>
      <w:lvlJc w:val="left"/>
      <w:pPr>
        <w:ind w:left="612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8" w15:restartNumberingAfterBreak="0">
    <w:nsid w:val="68875DC5"/>
    <w:multiLevelType w:val="hybridMultilevel"/>
    <w:tmpl w:val="2BF8159A"/>
    <w:styleLink w:val="ImportedStyle2"/>
    <w:lvl w:ilvl="0" w:tplc="11B6CC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1" w:tplc="402C474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2" w:tplc="227A13B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3" w:tplc="BDE2131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4" w:tplc="892A9DE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5" w:tplc="B80E94C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6" w:tplc="D49E65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7" w:tplc="E71CCF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 w:ilvl="8" w:tplc="0FA475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abstractNum>
  <w:abstractNum w:abstractNumId="9" w15:restartNumberingAfterBreak="0">
    <w:nsid w:val="705A0806"/>
    <w:multiLevelType w:val="hybridMultilevel"/>
    <w:tmpl w:val="2BF8159A"/>
    <w:numStyleLink w:val="ImportedStyle2"/>
  </w:abstractNum>
  <w:num w:numId="1">
    <w:abstractNumId w:val="2"/>
  </w:num>
  <w:num w:numId="2">
    <w:abstractNumId w:val="9"/>
  </w:num>
  <w:num w:numId="3">
    <w:abstractNumId w:val="0"/>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 w:ilvl="0" w:tplc="71FE7E58">
        <w:start w:val="1"/>
        <w:numFmt w:val="decimal"/>
        <w:lvlText w:val="•"/>
        <w:lvlJc w:val="left"/>
        <w:pPr>
          <w:ind w:left="393" w:hanging="393"/>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1">
      <w:lvl w:ilvl="1" w:tplc="8BB4E70C">
        <w:start w:val="1"/>
        <w:numFmt w:val="decimal"/>
        <w:lvlText w:val="•"/>
        <w:lvlJc w:val="left"/>
        <w:pPr>
          <w:ind w:left="1113" w:hanging="393"/>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2">
      <w:lvl w:ilvl="2" w:tplc="51B87940">
        <w:start w:val="1"/>
        <w:numFmt w:val="decimal"/>
        <w:lvlText w:val="•"/>
        <w:lvlJc w:val="left"/>
        <w:pPr>
          <w:ind w:left="1833" w:hanging="393"/>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3">
      <w:lvl w:ilvl="3" w:tplc="1118403C">
        <w:start w:val="1"/>
        <w:numFmt w:val="decimal"/>
        <w:lvlText w:val="•"/>
        <w:lvlJc w:val="left"/>
        <w:pPr>
          <w:ind w:left="2553" w:hanging="393"/>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4">
      <w:lvl w:ilvl="4" w:tplc="B854E0A4">
        <w:start w:val="1"/>
        <w:numFmt w:val="decimal"/>
        <w:lvlText w:val="•"/>
        <w:lvlJc w:val="left"/>
        <w:pPr>
          <w:ind w:left="3273" w:hanging="393"/>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5">
      <w:lvl w:ilvl="5" w:tplc="817CE6B6">
        <w:start w:val="1"/>
        <w:numFmt w:val="decimal"/>
        <w:lvlText w:val="•"/>
        <w:lvlJc w:val="left"/>
        <w:pPr>
          <w:ind w:left="3993" w:hanging="393"/>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6">
      <w:lvl w:ilvl="6" w:tplc="734A5F10">
        <w:start w:val="1"/>
        <w:numFmt w:val="decimal"/>
        <w:lvlText w:val="•"/>
        <w:lvlJc w:val="left"/>
        <w:pPr>
          <w:ind w:left="4713" w:hanging="393"/>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7">
      <w:lvl w:ilvl="7" w:tplc="7640EB42">
        <w:start w:val="1"/>
        <w:numFmt w:val="decimal"/>
        <w:lvlText w:val="•"/>
        <w:lvlJc w:val="left"/>
        <w:pPr>
          <w:ind w:left="5433" w:hanging="393"/>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lvlOverride w:ilvl="8">
      <w:lvl w:ilvl="8" w:tplc="0ABAD9C8">
        <w:start w:val="1"/>
        <w:numFmt w:val="decimal"/>
        <w:lvlText w:val="•"/>
        <w:lvlJc w:val="left"/>
        <w:pPr>
          <w:ind w:left="6153" w:hanging="393"/>
        </w:pPr>
        <w:rPr>
          <w:rFonts w:ascii="Arial" w:eastAsia="Arial" w:hAnsi="Arial" w:cs="Arial"/>
          <w:b w:val="0"/>
          <w:bCs w:val="0"/>
          <w:i w:val="0"/>
          <w:iCs w:val="0"/>
          <w:caps w:val="0"/>
          <w:smallCaps w:val="0"/>
          <w:strike w:val="0"/>
          <w:dstrike w:val="0"/>
          <w:outline w:val="0"/>
          <w:shadow w:val="0"/>
          <w:emboss w:val="0"/>
          <w:imprint w:val="0"/>
          <w:color w:val="000000"/>
          <w:spacing w:val="0"/>
          <w:w w:val="100"/>
          <w:kern w:val="0"/>
          <w:position w:val="0"/>
          <w:highlight w:val="none"/>
          <w:u w:val="none"/>
          <w:effect w:val="none"/>
          <w:vertAlign w:val="baseline"/>
        </w:rPr>
      </w:lvl>
    </w:lvlOverride>
  </w:num>
  <w:num w:numId="9">
    <w:abstractNumId w:val="1"/>
  </w:num>
  <w:num w:numId="10">
    <w:abstractNumId w:val="4"/>
  </w:num>
  <w:num w:numId="11">
    <w:abstractNumId w:val="6"/>
  </w:num>
  <w:num w:numId="12">
    <w:abstractNumId w:val="7"/>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53B"/>
    <w:rsid w:val="000610B1"/>
    <w:rsid w:val="0018247B"/>
    <w:rsid w:val="001A2C5E"/>
    <w:rsid w:val="001C2056"/>
    <w:rsid w:val="001D1B3C"/>
    <w:rsid w:val="00257A12"/>
    <w:rsid w:val="0030792A"/>
    <w:rsid w:val="00332D74"/>
    <w:rsid w:val="00472E7F"/>
    <w:rsid w:val="005405FF"/>
    <w:rsid w:val="005D0218"/>
    <w:rsid w:val="0061243A"/>
    <w:rsid w:val="007A5F32"/>
    <w:rsid w:val="007C7DDE"/>
    <w:rsid w:val="00823934"/>
    <w:rsid w:val="00A559A7"/>
    <w:rsid w:val="00A56A63"/>
    <w:rsid w:val="00B55B79"/>
    <w:rsid w:val="00C83AB6"/>
    <w:rsid w:val="00EF6447"/>
    <w:rsid w:val="00F33198"/>
    <w:rsid w:val="00F857A6"/>
    <w:rsid w:val="00FF3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757D"/>
  <w15:chartTrackingRefBased/>
  <w15:docId w15:val="{C58573B4-B215-42A9-825E-4782BC09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53B"/>
    <w:pPr>
      <w:spacing w:after="0" w:line="240" w:lineRule="auto"/>
    </w:pPr>
    <w:rPr>
      <w:rFonts w:ascii="Times New Roman" w:eastAsia="Arial Unicode MS" w:hAnsi="Times New Roman" w:cs="Times New Roman"/>
      <w:sz w:val="24"/>
      <w:szCs w:val="24"/>
      <w:lang w:val="en-US"/>
    </w:rPr>
  </w:style>
  <w:style w:type="paragraph" w:styleId="Heading4">
    <w:name w:val="heading 4"/>
    <w:basedOn w:val="Normal"/>
    <w:next w:val="Normal"/>
    <w:link w:val="Heading4Char"/>
    <w:uiPriority w:val="9"/>
    <w:semiHidden/>
    <w:unhideWhenUsed/>
    <w:qFormat/>
    <w:rsid w:val="00FF353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link w:val="Heading5Char"/>
    <w:uiPriority w:val="9"/>
    <w:semiHidden/>
    <w:unhideWhenUsed/>
    <w:qFormat/>
    <w:rsid w:val="00FF353B"/>
    <w:pPr>
      <w:spacing w:after="0" w:line="240" w:lineRule="auto"/>
      <w:outlineLvl w:val="4"/>
    </w:pPr>
    <w:rPr>
      <w:rFonts w:ascii="Times New Roman" w:eastAsia="Times New Roman" w:hAnsi="Times New Roman" w:cs="Arial Unicode MS"/>
      <w:color w:val="000000"/>
      <w:sz w:val="20"/>
      <w:szCs w:val="2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F353B"/>
    <w:rPr>
      <w:rFonts w:asciiTheme="majorHAnsi" w:eastAsiaTheme="majorEastAsia" w:hAnsiTheme="majorHAnsi" w:cstheme="majorBidi"/>
      <w:i/>
      <w:iCs/>
      <w:color w:val="2F5496" w:themeColor="accent1" w:themeShade="BF"/>
      <w:sz w:val="24"/>
      <w:szCs w:val="24"/>
      <w:lang w:val="en-US"/>
    </w:rPr>
  </w:style>
  <w:style w:type="character" w:customStyle="1" w:styleId="Heading5Char">
    <w:name w:val="Heading 5 Char"/>
    <w:basedOn w:val="DefaultParagraphFont"/>
    <w:link w:val="Heading5"/>
    <w:uiPriority w:val="9"/>
    <w:semiHidden/>
    <w:rsid w:val="00FF353B"/>
    <w:rPr>
      <w:rFonts w:ascii="Times New Roman" w:eastAsia="Times New Roman" w:hAnsi="Times New Roman" w:cs="Arial Unicode MS"/>
      <w:color w:val="000000"/>
      <w:sz w:val="20"/>
      <w:szCs w:val="20"/>
      <w:u w:color="000000"/>
      <w:lang w:val="en-US"/>
    </w:rPr>
  </w:style>
  <w:style w:type="character" w:styleId="Hyperlink">
    <w:name w:val="Hyperlink"/>
    <w:semiHidden/>
    <w:unhideWhenUsed/>
    <w:rsid w:val="00FF353B"/>
    <w:rPr>
      <w:u w:val="single"/>
    </w:rPr>
  </w:style>
  <w:style w:type="paragraph" w:customStyle="1" w:styleId="Body">
    <w:name w:val="Body"/>
    <w:rsid w:val="00FF353B"/>
    <w:pPr>
      <w:spacing w:after="0" w:line="240" w:lineRule="auto"/>
    </w:pPr>
    <w:rPr>
      <w:rFonts w:ascii="Arial" w:eastAsia="Arial Unicode MS" w:hAnsi="Arial" w:cs="Arial Unicode MS"/>
      <w:color w:val="000000"/>
      <w:sz w:val="24"/>
      <w:szCs w:val="24"/>
      <w:u w:color="000000"/>
      <w14:textOutline w14:w="12700" w14:cap="flat" w14:cmpd="sng" w14:algn="ctr">
        <w14:noFill/>
        <w14:prstDash w14:val="solid"/>
        <w14:miter w14:lim="100000"/>
      </w14:textOutline>
    </w:rPr>
  </w:style>
  <w:style w:type="paragraph" w:customStyle="1" w:styleId="BodyA">
    <w:name w:val="Body A"/>
    <w:rsid w:val="00FF353B"/>
    <w:pPr>
      <w:spacing w:before="160" w:after="0" w:line="240" w:lineRule="auto"/>
    </w:pPr>
    <w:rPr>
      <w:rFonts w:ascii="Helvetica Neue" w:eastAsia="Arial Unicode MS" w:hAnsi="Helvetica Neue" w:cs="Arial Unicode MS"/>
      <w:color w:val="000000"/>
      <w:sz w:val="24"/>
      <w:szCs w:val="24"/>
      <w:u w:color="000000"/>
      <w:lang w:val="en-US"/>
      <w14:textOutline w14:w="12700" w14:cap="flat" w14:cmpd="sng" w14:algn="ctr">
        <w14:noFill/>
        <w14:prstDash w14:val="solid"/>
        <w14:miter w14:lim="100000"/>
      </w14:textOutline>
    </w:rPr>
  </w:style>
  <w:style w:type="character" w:customStyle="1" w:styleId="None">
    <w:name w:val="None"/>
    <w:rsid w:val="00FF353B"/>
  </w:style>
  <w:style w:type="character" w:customStyle="1" w:styleId="Hyperlink0">
    <w:name w:val="Hyperlink.0"/>
    <w:basedOn w:val="None"/>
    <w:rsid w:val="00FF353B"/>
    <w:rPr>
      <w:rFonts w:ascii="Calibri" w:eastAsia="Calibri" w:hAnsi="Calibri" w:cs="Calibri" w:hint="default"/>
      <w:outline w:val="0"/>
      <w:shadow w:val="0"/>
      <w:emboss w:val="0"/>
      <w:imprint w:val="0"/>
      <w:color w:val="0000FF"/>
      <w:kern w:val="36"/>
      <w:sz w:val="22"/>
      <w:szCs w:val="22"/>
      <w:u w:val="single" w:color="0000FF"/>
    </w:rPr>
  </w:style>
  <w:style w:type="character" w:styleId="PageNumber">
    <w:name w:val="page number"/>
    <w:basedOn w:val="DefaultParagraphFont"/>
    <w:semiHidden/>
    <w:unhideWhenUsed/>
    <w:rsid w:val="00FF353B"/>
  </w:style>
  <w:style w:type="numbering" w:customStyle="1" w:styleId="ImportedStyle10">
    <w:name w:val="Imported Style 1.0"/>
    <w:rsid w:val="00FF353B"/>
    <w:pPr>
      <w:numPr>
        <w:numId w:val="9"/>
      </w:numPr>
    </w:pPr>
  </w:style>
  <w:style w:type="numbering" w:customStyle="1" w:styleId="ImportedStyle3">
    <w:name w:val="Imported Style 3"/>
    <w:rsid w:val="00FF353B"/>
    <w:pPr>
      <w:numPr>
        <w:numId w:val="10"/>
      </w:numPr>
    </w:pPr>
  </w:style>
  <w:style w:type="numbering" w:customStyle="1" w:styleId="ImportedStyle1">
    <w:name w:val="Imported Style 1"/>
    <w:rsid w:val="00FF353B"/>
    <w:pPr>
      <w:numPr>
        <w:numId w:val="11"/>
      </w:numPr>
    </w:pPr>
  </w:style>
  <w:style w:type="numbering" w:customStyle="1" w:styleId="ImportedStyle11">
    <w:name w:val="Imported Style 1.1"/>
    <w:rsid w:val="00FF353B"/>
    <w:pPr>
      <w:numPr>
        <w:numId w:val="12"/>
      </w:numPr>
    </w:pPr>
  </w:style>
  <w:style w:type="numbering" w:customStyle="1" w:styleId="ImportedStyle2">
    <w:name w:val="Imported Style 2"/>
    <w:rsid w:val="00FF353B"/>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47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ishcanoeing.org.uk/guidance-resources/safeguarding" TargetMode="External"/><Relationship Id="rId3" Type="http://schemas.openxmlformats.org/officeDocument/2006/relationships/styles" Target="styles.xml"/><Relationship Id="rId7" Type="http://schemas.openxmlformats.org/officeDocument/2006/relationships/hyperlink" Target="http://www.pla.co.uk/assets/paddlingcodeonlinepages.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lizaeasmon@yahoo.co.uk" TargetMode="External"/><Relationship Id="rId4" Type="http://schemas.openxmlformats.org/officeDocument/2006/relationships/settings" Target="settings.xml"/><Relationship Id="rId9" Type="http://schemas.openxmlformats.org/officeDocument/2006/relationships/hyperlink" Target="https://www.britishcanoeing.org.uk/guidance-resources/safeguarding/report-a-concer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984A6-4B2F-44DC-BE5A-C1D04E9A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3136</Words>
  <Characters>17878</Characters>
  <Application>Microsoft Office Word</Application>
  <DocSecurity>0</DocSecurity>
  <Lines>148</Lines>
  <Paragraphs>41</Paragraphs>
  <ScaleCrop>false</ScaleCrop>
  <Company/>
  <LinksUpToDate>false</LinksUpToDate>
  <CharactersWithSpaces>20973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Liza Easmon</dc:creator>
  <cp:keywords/>
  <dc:description/>
  <cp:lastModifiedBy>Liza Easmon</cp:lastModifiedBy>
  <cp:revision>22</cp:revision>
  <dcterms:created xsi:type="dcterms:W3CDTF">2021-07-18T12:48:00Z</dcterms:created>
  <dcterms:modified xsi:type="dcterms:W3CDTF">2021-07-18T21:23:00Z</dcterms:modified>
</cp:coreProperties>
</file>